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30799444" w:rsidRDefault="00CD6897" w14:paraId="2C4E59F4" w14:textId="20981C3E">
      <w:pPr>
        <w:spacing w:line="240" w:lineRule="auto"/>
        <w:jc w:val="right"/>
        <w:rPr>
          <w:rFonts w:ascii="Corbel" w:hAnsi="Corbel"/>
          <w:i w:val="1"/>
          <w:iCs w:val="1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30799444" w:rsidR="00D8678B">
        <w:rPr>
          <w:rFonts w:ascii="Corbel" w:hAnsi="Corbel"/>
          <w:i w:val="1"/>
          <w:iCs w:val="1"/>
        </w:rPr>
        <w:t xml:space="preserve">Załącznik nr </w:t>
      </w:r>
      <w:r w:rsidRPr="30799444" w:rsidR="006F31E2">
        <w:rPr>
          <w:rFonts w:ascii="Corbel" w:hAnsi="Corbel"/>
          <w:i w:val="1"/>
          <w:iCs w:val="1"/>
        </w:rPr>
        <w:t>1.5</w:t>
      </w:r>
      <w:r w:rsidRPr="30799444" w:rsidR="00D8678B">
        <w:rPr>
          <w:rFonts w:ascii="Corbel" w:hAnsi="Corbel"/>
          <w:i w:val="1"/>
          <w:iCs w:val="1"/>
        </w:rPr>
        <w:t xml:space="preserve"> do Zarządzenia</w:t>
      </w:r>
      <w:r w:rsidRPr="30799444" w:rsidR="002A22BF">
        <w:rPr>
          <w:rFonts w:ascii="Corbel" w:hAnsi="Corbel"/>
          <w:i w:val="1"/>
          <w:iCs w:val="1"/>
        </w:rPr>
        <w:t xml:space="preserve"> Rektora </w:t>
      </w:r>
      <w:r w:rsidRPr="30799444" w:rsidR="002A22BF">
        <w:rPr>
          <w:rFonts w:ascii="Corbel" w:hAnsi="Corbel"/>
          <w:i w:val="1"/>
          <w:iCs w:val="1"/>
        </w:rPr>
        <w:t xml:space="preserve">UR </w:t>
      </w:r>
      <w:r w:rsidRPr="30799444" w:rsidR="00CD6897">
        <w:rPr>
          <w:rFonts w:ascii="Corbel" w:hAnsi="Corbel"/>
          <w:i w:val="1"/>
          <w:iCs w:val="1"/>
        </w:rPr>
        <w:t xml:space="preserve">nr</w:t>
      </w:r>
      <w:r w:rsidRPr="30799444" w:rsidR="00CD6897">
        <w:rPr>
          <w:rFonts w:ascii="Corbel" w:hAnsi="Corbel"/>
          <w:i w:val="1"/>
          <w:iCs w:val="1"/>
        </w:rPr>
        <w:t xml:space="preserve"> </w:t>
      </w:r>
      <w:r w:rsidRPr="30799444" w:rsidR="009C0D20">
        <w:rPr>
          <w:rFonts w:ascii="Corbel" w:hAnsi="Corbel"/>
          <w:i w:val="1"/>
          <w:iCs w:val="1"/>
        </w:rPr>
        <w:t>7</w:t>
      </w:r>
      <w:r w:rsidRPr="30799444" w:rsidR="00F17567">
        <w:rPr>
          <w:rFonts w:ascii="Corbel" w:hAnsi="Corbel"/>
          <w:i w:val="1"/>
          <w:iCs w:val="1"/>
        </w:rPr>
        <w:t>/20</w:t>
      </w:r>
      <w:r w:rsidRPr="30799444" w:rsidR="009C0D20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207B54E" w14:textId="50BB7F3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226E2">
        <w:rPr>
          <w:rFonts w:ascii="Corbel" w:hAnsi="Corbel"/>
          <w:i/>
          <w:smallCaps/>
          <w:sz w:val="24"/>
          <w:szCs w:val="24"/>
        </w:rPr>
        <w:t xml:space="preserve"> </w:t>
      </w:r>
      <w:r w:rsidR="00E21A8B">
        <w:rPr>
          <w:rFonts w:ascii="Corbel" w:hAnsi="Corbel"/>
          <w:b/>
          <w:smallCaps/>
          <w:sz w:val="24"/>
          <w:szCs w:val="24"/>
        </w:rPr>
        <w:t>202</w:t>
      </w:r>
      <w:r w:rsidR="00AA2501">
        <w:rPr>
          <w:rFonts w:ascii="Corbel" w:hAnsi="Corbel"/>
          <w:b/>
          <w:smallCaps/>
          <w:sz w:val="24"/>
          <w:szCs w:val="24"/>
        </w:rPr>
        <w:t>4</w:t>
      </w:r>
      <w:r w:rsidR="00E21A8B">
        <w:rPr>
          <w:rFonts w:ascii="Corbel" w:hAnsi="Corbel"/>
          <w:b/>
          <w:smallCaps/>
          <w:sz w:val="24"/>
          <w:szCs w:val="24"/>
        </w:rPr>
        <w:t>-202</w:t>
      </w:r>
      <w:r w:rsidR="00AA2501">
        <w:rPr>
          <w:rFonts w:ascii="Corbel" w:hAnsi="Corbel"/>
          <w:b/>
          <w:smallCaps/>
          <w:sz w:val="24"/>
          <w:szCs w:val="24"/>
        </w:rPr>
        <w:t>7</w:t>
      </w:r>
    </w:p>
    <w:p w:rsidR="0085747A" w:rsidP="00E21A8B" w:rsidRDefault="0085747A" w14:paraId="739487D8" w14:textId="77777777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322CCF" w:rsidP="00EA4832" w:rsidRDefault="00E226E2" w14:paraId="672A6659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="00585CFE" w:rsidP="00585CFE" w:rsidRDefault="00E226E2" w14:paraId="4F002B45" w14:textId="04F2ECE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85CFE">
        <w:rPr>
          <w:rFonts w:ascii="Corbel" w:hAnsi="Corbel"/>
          <w:sz w:val="20"/>
          <w:szCs w:val="20"/>
        </w:rPr>
        <w:t>202</w:t>
      </w:r>
      <w:r w:rsidR="00AA2501">
        <w:rPr>
          <w:rFonts w:ascii="Corbel" w:hAnsi="Corbel"/>
          <w:sz w:val="20"/>
          <w:szCs w:val="20"/>
        </w:rPr>
        <w:t>5</w:t>
      </w:r>
      <w:r w:rsidR="00585CFE">
        <w:rPr>
          <w:rFonts w:ascii="Corbel" w:hAnsi="Corbel"/>
          <w:sz w:val="20"/>
          <w:szCs w:val="20"/>
        </w:rPr>
        <w:t>/202</w:t>
      </w:r>
      <w:r w:rsidR="00AA2501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0A3750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7F1A7DE6" w14:paraId="47626D2E" w14:textId="77777777">
        <w:tc>
          <w:tcPr>
            <w:tcW w:w="2694" w:type="dxa"/>
            <w:vAlign w:val="center"/>
          </w:tcPr>
          <w:p w:rsidRPr="009C54AE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21A8B" w:rsidR="0085747A" w:rsidP="009C54AE" w:rsidRDefault="00E226E2" w14:paraId="2570DA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21A8B">
              <w:rPr>
                <w:rFonts w:ascii="Corbel" w:hAnsi="Corbel"/>
                <w:sz w:val="24"/>
                <w:szCs w:val="24"/>
              </w:rPr>
              <w:t>Metody badań społecznych</w:t>
            </w:r>
          </w:p>
        </w:tc>
      </w:tr>
      <w:tr w:rsidRPr="009C54AE" w:rsidR="0085747A" w:rsidTr="7F1A7DE6" w14:paraId="45CE4C96" w14:textId="77777777">
        <w:tc>
          <w:tcPr>
            <w:tcW w:w="2694" w:type="dxa"/>
            <w:vAlign w:val="center"/>
          </w:tcPr>
          <w:p w:rsidRPr="009C54AE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E226E2" w:rsidR="0085747A" w:rsidP="00E226E2" w:rsidRDefault="00AA2501" w14:paraId="0508FD5A" w14:textId="77FA3E16">
            <w:pPr>
              <w:rPr>
                <w:rFonts w:cs="Calibri"/>
                <w:color w:val="000000"/>
              </w:rPr>
            </w:pPr>
            <w:r w:rsidRPr="00AA2501">
              <w:rPr>
                <w:rFonts w:cs="Calibri"/>
                <w:color w:val="000000"/>
              </w:rPr>
              <w:t>P1S[4]P_07</w:t>
            </w:r>
          </w:p>
        </w:tc>
      </w:tr>
      <w:tr w:rsidRPr="009C54AE" w:rsidR="0085747A" w:rsidTr="7F1A7DE6" w14:paraId="5C0172EC" w14:textId="77777777">
        <w:tc>
          <w:tcPr>
            <w:tcW w:w="2694" w:type="dxa"/>
            <w:vAlign w:val="center"/>
          </w:tcPr>
          <w:p w:rsidRPr="009C54AE" w:rsidR="0085747A" w:rsidP="00EA4832" w:rsidRDefault="0085747A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226E2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F1A7DE6" w14:paraId="0AEA36E1" w14:textId="77777777">
        <w:tc>
          <w:tcPr>
            <w:tcW w:w="2694" w:type="dxa"/>
            <w:vAlign w:val="center"/>
          </w:tcPr>
          <w:p w:rsidRPr="009C54AE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A20F53" w14:paraId="74F259B7" w14:textId="1721A7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0F53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7F1A7DE6" w14:paraId="7A3EE132" w14:textId="77777777">
        <w:tc>
          <w:tcPr>
            <w:tcW w:w="2694" w:type="dxa"/>
            <w:vAlign w:val="center"/>
          </w:tcPr>
          <w:p w:rsidRPr="009C54AE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7F1A7DE6" w:rsidRDefault="00E226E2" w14:paraId="765FB13E" w14:textId="7B783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1A7DE6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Pr="7F1A7DE6" w:rsidR="37F8A85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7F1A7DE6">
              <w:rPr>
                <w:rFonts w:ascii="Corbel" w:hAnsi="Corbel"/>
                <w:b w:val="0"/>
                <w:sz w:val="24"/>
                <w:szCs w:val="24"/>
              </w:rPr>
              <w:t>ocjalna</w:t>
            </w:r>
          </w:p>
        </w:tc>
      </w:tr>
      <w:tr w:rsidRPr="009C54AE" w:rsidR="0085747A" w:rsidTr="7F1A7DE6" w14:paraId="1CF479FC" w14:textId="77777777">
        <w:tc>
          <w:tcPr>
            <w:tcW w:w="2694" w:type="dxa"/>
            <w:vAlign w:val="center"/>
          </w:tcPr>
          <w:p w:rsidRPr="009C54AE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226E2" w14:paraId="5402E9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7F1A7DE6" w14:paraId="3A488BE5" w14:textId="77777777">
        <w:tc>
          <w:tcPr>
            <w:tcW w:w="2694" w:type="dxa"/>
            <w:vAlign w:val="center"/>
          </w:tcPr>
          <w:p w:rsidRPr="009C54AE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7F1A7DE6" w:rsidRDefault="477FBCAF" w14:paraId="37EEED7E" w14:textId="737457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1A7DE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7F1A7DE6" w:rsidR="00E226E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7F1A7DE6" w14:paraId="5C70B2EB" w14:textId="77777777">
        <w:tc>
          <w:tcPr>
            <w:tcW w:w="2694" w:type="dxa"/>
            <w:vAlign w:val="center"/>
          </w:tcPr>
          <w:p w:rsidRPr="009C54AE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7F1A7DE6" w:rsidRDefault="52011CEF" w14:paraId="56B68402" w14:textId="2A433D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1A7DE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7F1A7DE6" w:rsidR="00E226E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7F1A7DE6" w14:paraId="341E0E4F" w14:textId="77777777">
        <w:tc>
          <w:tcPr>
            <w:tcW w:w="2694" w:type="dxa"/>
            <w:vAlign w:val="center"/>
          </w:tcPr>
          <w:p w:rsidRPr="009C54AE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E226E2" w:rsidRDefault="00E226E2" w14:paraId="7AD2F6B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Pr="009C54AE" w:rsidR="0085747A" w:rsidTr="7F1A7DE6" w14:paraId="5C0A4B7F" w14:textId="77777777">
        <w:tc>
          <w:tcPr>
            <w:tcW w:w="2694" w:type="dxa"/>
            <w:vAlign w:val="center"/>
          </w:tcPr>
          <w:p w:rsidRPr="009C54AE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7F1A7DE6" w:rsidRDefault="4675B83A" w14:paraId="53A4BF8A" w14:textId="546127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1A7DE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7F1A7DE6" w:rsidR="00E226E2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Pr="009C54AE" w:rsidR="00923D7D" w:rsidTr="7F1A7DE6" w14:paraId="73F51518" w14:textId="77777777">
        <w:tc>
          <w:tcPr>
            <w:tcW w:w="2694" w:type="dxa"/>
            <w:vAlign w:val="center"/>
          </w:tcPr>
          <w:p w:rsidRPr="009C54AE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E226E2" w14:paraId="4176AF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85747A" w:rsidTr="7F1A7DE6" w14:paraId="4221EE6E" w14:textId="77777777">
        <w:tc>
          <w:tcPr>
            <w:tcW w:w="2694" w:type="dxa"/>
            <w:vAlign w:val="center"/>
          </w:tcPr>
          <w:p w:rsidRPr="009C54AE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7F1A7DE6" w:rsidRDefault="00E226E2" w14:paraId="13A89944" w14:textId="491CBA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1A7DE6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</w:tc>
      </w:tr>
      <w:tr w:rsidRPr="009C54AE" w:rsidR="0085747A" w:rsidTr="7F1A7DE6" w14:paraId="3561E7C9" w14:textId="77777777">
        <w:tc>
          <w:tcPr>
            <w:tcW w:w="2694" w:type="dxa"/>
            <w:vAlign w:val="center"/>
          </w:tcPr>
          <w:p w:rsidRPr="009C54AE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P="7F1A7DE6" w:rsidRDefault="00E226E2" w14:paraId="6E1E4938" w14:textId="4768F6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1A7DE6">
              <w:rPr>
                <w:rFonts w:ascii="Corbel" w:hAnsi="Corbel"/>
                <w:b w:val="0"/>
                <w:sz w:val="24"/>
                <w:szCs w:val="24"/>
              </w:rPr>
              <w:t>Dominik Porczyński</w:t>
            </w:r>
          </w:p>
          <w:p w:rsidRPr="009C54AE" w:rsidR="00E226E2" w:rsidP="7F1A7DE6" w:rsidRDefault="003D4A02" w14:paraId="2E10108B" w14:textId="4CD74D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1A7DE6">
              <w:rPr>
                <w:rFonts w:ascii="Corbel" w:hAnsi="Corbel"/>
                <w:b w:val="0"/>
                <w:sz w:val="24"/>
                <w:szCs w:val="24"/>
              </w:rPr>
              <w:t>Arkadiusz Tuziak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30799444" w:rsidR="0085747A">
        <w:rPr>
          <w:rFonts w:ascii="Corbel" w:hAnsi="Corbel"/>
          <w:sz w:val="24"/>
          <w:szCs w:val="24"/>
        </w:rPr>
        <w:t xml:space="preserve">* </w:t>
      </w:r>
      <w:r w:rsidRPr="30799444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30799444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30799444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30799444" w:rsidR="00E21A8B">
        <w:rPr>
          <w:rFonts w:ascii="Corbel" w:hAnsi="Corbel"/>
          <w:b w:val="0"/>
          <w:bCs w:val="0"/>
          <w:sz w:val="24"/>
          <w:szCs w:val="24"/>
        </w:rPr>
        <w:t xml:space="preserve"> </w:t>
      </w:r>
      <w:r w:rsidRPr="30799444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30799444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30799444" w:rsidP="30799444" w:rsidRDefault="30799444" w14:paraId="38A42CF3" w14:textId="73126D06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9C54AE" w:rsidR="00015B8F" w:rsidTr="30799444" w14:paraId="4A00F40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30799444" w14:paraId="7DAF2A5D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322CCF" w:rsidRDefault="00E226E2" w14:paraId="13FABD8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E255A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226E2" w14:paraId="33CFEC6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226E2" w14:paraId="21989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226E2" w14:paraId="57278C3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226E2" w14:paraId="5B2EDD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226E2" w14:paraId="6A6552F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226E2" w14:paraId="4851089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226E2" w14:paraId="753486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226E2" w14:paraId="2B29E47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E226E2" w14:paraId="2598DE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C54AE" w:rsidRDefault="00923D7D" w14:paraId="02EB378F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21A8B" w:rsidP="00F83B28" w:rsidRDefault="00E21A8B" w14:paraId="29D6B04F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 w:val="0"/>
          <w:szCs w:val="24"/>
        </w:rPr>
      </w:pPr>
      <w:r>
        <w:rPr>
          <w:rFonts w:ascii="Corbel" w:hAnsi="Corbel" w:eastAsia="MS Gothic" w:cs="MS Gothic"/>
          <w:b w:val="0"/>
          <w:szCs w:val="24"/>
        </w:rPr>
        <w:t xml:space="preserve"> </w:t>
      </w:r>
    </w:p>
    <w:p w:rsidRPr="009C54AE" w:rsidR="001205C5" w:rsidP="001205C5" w:rsidRDefault="001205C5" w14:paraId="0F6A894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05C5">
        <w:rPr>
          <w:rFonts w:ascii="Corbel" w:hAnsi="Corbel" w:eastAsia="MS Gothic" w:cs="MS Gothic"/>
          <w:sz w:val="28"/>
          <w:szCs w:val="24"/>
        </w:rPr>
        <w:t>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1205C5" w:rsidP="001205C5" w:rsidRDefault="001205C5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E22FBC" w:rsidP="30799444" w:rsidRDefault="00E22FBC" w14:paraId="35295C78" w14:textId="43F2E54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30799444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30799444" w:rsidR="00E22FBC">
        <w:rPr>
          <w:rFonts w:ascii="Corbel" w:hAnsi="Corbel"/>
          <w:caps w:val="0"/>
          <w:smallCaps w:val="0"/>
        </w:rPr>
        <w:t>For</w:t>
      </w:r>
      <w:r w:rsidRPr="30799444" w:rsidR="00445970">
        <w:rPr>
          <w:rFonts w:ascii="Corbel" w:hAnsi="Corbel"/>
          <w:caps w:val="0"/>
          <w:smallCaps w:val="0"/>
        </w:rPr>
        <w:t xml:space="preserve">ma zaliczenia </w:t>
      </w:r>
      <w:r w:rsidRPr="30799444" w:rsidR="00445970">
        <w:rPr>
          <w:rFonts w:ascii="Corbel" w:hAnsi="Corbel"/>
          <w:caps w:val="0"/>
          <w:smallCaps w:val="0"/>
        </w:rPr>
        <w:t xml:space="preserve">przedmiotu </w:t>
      </w:r>
      <w:r w:rsidRPr="30799444" w:rsidR="00E22FBC">
        <w:rPr>
          <w:rFonts w:ascii="Corbel" w:hAnsi="Corbel"/>
          <w:caps w:val="0"/>
          <w:smallCaps w:val="0"/>
        </w:rPr>
        <w:t>(</w:t>
      </w:r>
      <w:r w:rsidRPr="30799444" w:rsidR="00E22FBC">
        <w:rPr>
          <w:rFonts w:ascii="Corbel" w:hAnsi="Corbel"/>
          <w:caps w:val="0"/>
          <w:smallCaps w:val="0"/>
        </w:rPr>
        <w:t xml:space="preserve">z toku) </w:t>
      </w:r>
      <w:r w:rsidRPr="30799444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A20F53" w:rsidP="00462FB5" w:rsidRDefault="00A20F53" w14:paraId="64D0D763" w14:textId="77777777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</w:p>
    <w:p w:rsidR="00E226E2" w:rsidP="00462FB5" w:rsidRDefault="00E255AD" w14:paraId="543CA6E7" w14:textId="54C6AC67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P="009C54AE" w:rsidRDefault="00E960BB" w14:paraId="6A05A80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E21A8B" w:rsidP="009C54AE" w:rsidRDefault="00E21A8B" w14:paraId="5A39BBE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E21A8B" w14:paraId="21542DF4" w14:textId="77777777">
        <w:tc>
          <w:tcPr>
            <w:tcW w:w="9520" w:type="dxa"/>
          </w:tcPr>
          <w:p w:rsidRPr="009C54AE" w:rsidR="0085747A" w:rsidP="0074625F" w:rsidRDefault="00E226E2" w14:paraId="685DA9F4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</w:t>
            </w:r>
            <w:r w:rsidR="00E25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„Wstęp do socjologii”</w:t>
            </w:r>
            <w:r w:rsidR="00E255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„Elementy filozofii”</w:t>
            </w:r>
          </w:p>
        </w:tc>
      </w:tr>
    </w:tbl>
    <w:p w:rsidR="00153C41" w:rsidP="009C54AE" w:rsidRDefault="00153C41" w14:paraId="41C8F39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A20F53" w:rsidP="009C54AE" w:rsidRDefault="00A20F53" w14:paraId="7D843A8A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30799444" w:rsidRDefault="30799444" w14:paraId="24EE7E34" w14:textId="75C9B5FA">
      <w:r>
        <w:br w:type="page"/>
      </w:r>
    </w:p>
    <w:p w:rsidRPr="00C05F44" w:rsidR="0085747A" w:rsidP="30799444" w:rsidRDefault="0071620A" w14:paraId="469B63C5" w14:textId="5B120168">
      <w:pPr>
        <w:pStyle w:val="Punktygwne"/>
        <w:spacing w:before="0" w:after="0"/>
        <w:rPr>
          <w:rFonts w:ascii="Corbel" w:hAnsi="Corbel"/>
        </w:rPr>
      </w:pPr>
      <w:r w:rsidRPr="30799444" w:rsidR="0071620A">
        <w:rPr>
          <w:rFonts w:ascii="Corbel" w:hAnsi="Corbel"/>
        </w:rPr>
        <w:t>3.</w:t>
      </w:r>
      <w:r w:rsidRPr="30799444" w:rsidR="00A84C85">
        <w:rPr>
          <w:rFonts w:ascii="Corbel" w:hAnsi="Corbel"/>
        </w:rPr>
        <w:t xml:space="preserve">cele, efekty uczenia </w:t>
      </w:r>
      <w:r w:rsidRPr="30799444" w:rsidR="00A84C85">
        <w:rPr>
          <w:rFonts w:ascii="Corbel" w:hAnsi="Corbel"/>
        </w:rPr>
        <w:t>się</w:t>
      </w:r>
      <w:r w:rsidRPr="30799444" w:rsidR="0085747A">
        <w:rPr>
          <w:rFonts w:ascii="Corbel" w:hAnsi="Corbel"/>
        </w:rPr>
        <w:t>,</w:t>
      </w:r>
      <w:r w:rsidRPr="30799444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72A3D3E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D0B940D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5F0F0363" w14:paraId="317D9A4A" w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5F0F0363" w:rsidRDefault="001205C5" w14:paraId="5424619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5F0F036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5F0F0363" w:rsidR="00E255AD">
              <w:rPr>
                <w:rFonts w:ascii="Corbel" w:hAnsi="Corbel"/>
                <w:b w:val="0"/>
                <w:sz w:val="24"/>
                <w:szCs w:val="24"/>
              </w:rPr>
              <w:t>ostarczenie wiedzy o metodach i technikach badań społecznych oraz ich praktycznego zastosowania</w:t>
            </w:r>
          </w:p>
        </w:tc>
      </w:tr>
      <w:tr w:rsidRPr="009C54AE" w:rsidR="0085747A" w:rsidTr="5F0F0363" w14:paraId="70A648E8" w14:textId="77777777">
        <w:tc>
          <w:tcPr>
            <w:tcW w:w="851" w:type="dxa"/>
            <w:vAlign w:val="center"/>
          </w:tcPr>
          <w:p w:rsidRPr="009C54AE" w:rsidR="0085747A" w:rsidP="009C54AE" w:rsidRDefault="00E255AD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5F0F0363" w:rsidRDefault="001205C5" w14:paraId="52893FB4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5F0F0363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5F0F0363" w:rsidR="00E255AD">
              <w:rPr>
                <w:rFonts w:ascii="Corbel" w:hAnsi="Corbel"/>
                <w:b w:val="0"/>
                <w:sz w:val="24"/>
                <w:szCs w:val="24"/>
              </w:rPr>
              <w:t>apoznanie studenta z etapami procesu badawczego w naukach społecznych</w:t>
            </w:r>
          </w:p>
        </w:tc>
      </w:tr>
      <w:tr w:rsidRPr="009C54AE" w:rsidR="0085747A" w:rsidTr="5F0F0363" w14:paraId="4B97D8EC" w14:textId="77777777">
        <w:tc>
          <w:tcPr>
            <w:tcW w:w="851" w:type="dxa"/>
            <w:vAlign w:val="center"/>
          </w:tcPr>
          <w:p w:rsidRPr="009C54AE" w:rsidR="0085747A" w:rsidP="009C54AE" w:rsidRDefault="0085747A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55A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5F0F0363" w:rsidRDefault="001205C5" w14:paraId="5055990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5F0F0363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5F0F0363" w:rsidR="00E255AD">
              <w:rPr>
                <w:rFonts w:ascii="Corbel" w:hAnsi="Corbel"/>
                <w:b w:val="0"/>
                <w:sz w:val="24"/>
                <w:szCs w:val="24"/>
              </w:rPr>
              <w:t>ykształcenie umiejętności projektowania i prowadzenia badań społecznych</w:t>
            </w:r>
          </w:p>
        </w:tc>
      </w:tr>
      <w:tr w:rsidRPr="009C54AE" w:rsidR="00E255AD" w:rsidTr="5F0F0363" w14:paraId="1A55E837" w14:textId="77777777">
        <w:tc>
          <w:tcPr>
            <w:tcW w:w="851" w:type="dxa"/>
            <w:vAlign w:val="center"/>
          </w:tcPr>
          <w:p w:rsidRPr="009C54AE" w:rsidR="00E255AD" w:rsidP="009C54AE" w:rsidRDefault="00E255AD" w14:paraId="7C12F91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Pr="009C54AE" w:rsidR="00E255AD" w:rsidP="5F0F0363" w:rsidRDefault="001205C5" w14:paraId="76AE2E0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5F0F0363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5F0F0363" w:rsidR="00E255AD">
              <w:rPr>
                <w:rFonts w:ascii="Corbel" w:hAnsi="Corbel"/>
                <w:b w:val="0"/>
                <w:sz w:val="24"/>
                <w:szCs w:val="24"/>
              </w:rPr>
              <w:t>ykształcenie umiejętności pozyskiwania danych do analizy i diagnozowania zjawisk społecznych</w:t>
            </w:r>
          </w:p>
        </w:tc>
      </w:tr>
    </w:tbl>
    <w:p w:rsidRPr="009C54AE" w:rsidR="0085747A" w:rsidP="009C54AE" w:rsidRDefault="0085747A" w14:paraId="0E27B00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DDEBA1D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60061E4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5F0F0363" w14:paraId="61F38664" w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E255AD" w:rsidTr="5F0F0363" w14:paraId="5508D4EE" w14:textId="77777777">
        <w:tc>
          <w:tcPr>
            <w:tcW w:w="1701" w:type="dxa"/>
          </w:tcPr>
          <w:p w:rsidRPr="00C74177" w:rsidR="00E255AD" w:rsidP="003D2835" w:rsidRDefault="00E255AD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Pr="00C74177" w:rsidR="00E255AD" w:rsidP="5F0F0363" w:rsidRDefault="00E255AD" w14:paraId="7F240A3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0F0363">
              <w:rPr>
                <w:rFonts w:ascii="Corbel" w:hAnsi="Corbel"/>
                <w:b w:val="0"/>
                <w:smallCaps w:val="0"/>
              </w:rPr>
              <w:t>Student rozumie pojęcie</w:t>
            </w:r>
            <w:r w:rsidRPr="5F0F0363" w:rsidR="00220695">
              <w:rPr>
                <w:rFonts w:ascii="Corbel" w:hAnsi="Corbel"/>
                <w:b w:val="0"/>
                <w:smallCaps w:val="0"/>
              </w:rPr>
              <w:t xml:space="preserve"> danych w naukach społecznych i </w:t>
            </w:r>
            <w:r w:rsidRPr="5F0F0363">
              <w:rPr>
                <w:rFonts w:ascii="Corbel" w:hAnsi="Corbel"/>
                <w:b w:val="0"/>
                <w:smallCaps w:val="0"/>
              </w:rPr>
              <w:t xml:space="preserve">identyfikuje ich rodzaje występujące w obszarze pracy socjalnej </w:t>
            </w:r>
          </w:p>
        </w:tc>
        <w:tc>
          <w:tcPr>
            <w:tcW w:w="1873" w:type="dxa"/>
          </w:tcPr>
          <w:p w:rsidRPr="00FD2746" w:rsidR="00E255AD" w:rsidP="003D2835" w:rsidRDefault="00E255AD" w14:paraId="223BB374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K_W09</w:t>
            </w:r>
          </w:p>
        </w:tc>
      </w:tr>
      <w:tr w:rsidRPr="009C54AE" w:rsidR="00E255AD" w:rsidTr="5F0F0363" w14:paraId="72B87D6A" w14:textId="77777777">
        <w:tc>
          <w:tcPr>
            <w:tcW w:w="1701" w:type="dxa"/>
          </w:tcPr>
          <w:p w:rsidRPr="00C74177" w:rsidR="00E255AD" w:rsidP="003D2835" w:rsidRDefault="00E255AD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C74177" w:rsidR="00E255AD" w:rsidP="5F0F0363" w:rsidRDefault="00E255AD" w14:paraId="720A37C3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0F0363">
              <w:rPr>
                <w:rFonts w:ascii="Corbel" w:hAnsi="Corbel"/>
                <w:b w:val="0"/>
                <w:smallCaps w:val="0"/>
              </w:rPr>
              <w:t>Student zna paradygmaty</w:t>
            </w:r>
            <w:r w:rsidRPr="5F0F0363" w:rsidR="00220695">
              <w:rPr>
                <w:rFonts w:ascii="Corbel" w:hAnsi="Corbel"/>
                <w:b w:val="0"/>
                <w:smallCaps w:val="0"/>
              </w:rPr>
              <w:t>, tradycje, strategie, metody i </w:t>
            </w:r>
            <w:r w:rsidRPr="5F0F0363">
              <w:rPr>
                <w:rFonts w:ascii="Corbel" w:hAnsi="Corbel"/>
                <w:b w:val="0"/>
                <w:smallCaps w:val="0"/>
              </w:rPr>
              <w:t>techniki badań społecznych oraz zasady ich doboru, projektowania i aplikacji w obszarze pracy socjalnej</w:t>
            </w:r>
          </w:p>
        </w:tc>
        <w:tc>
          <w:tcPr>
            <w:tcW w:w="1873" w:type="dxa"/>
          </w:tcPr>
          <w:p w:rsidRPr="00FD2746" w:rsidR="00E255AD" w:rsidP="003D2835" w:rsidRDefault="00E255AD" w14:paraId="39AE7B68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K_W10</w:t>
            </w:r>
          </w:p>
        </w:tc>
      </w:tr>
      <w:tr w:rsidRPr="009C54AE" w:rsidR="00E255AD" w:rsidTr="5F0F0363" w14:paraId="167244A9" w14:textId="77777777">
        <w:tc>
          <w:tcPr>
            <w:tcW w:w="1701" w:type="dxa"/>
          </w:tcPr>
          <w:p w:rsidRPr="00C74177" w:rsidR="00E255AD" w:rsidP="003D2835" w:rsidRDefault="00E255AD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Pr="00C74177" w:rsidR="00E255AD" w:rsidP="5F0F0363" w:rsidRDefault="00E255AD" w14:paraId="2EA1C72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0F0363">
              <w:rPr>
                <w:rFonts w:ascii="Corbel" w:hAnsi="Corbel"/>
                <w:b w:val="0"/>
                <w:smallCaps w:val="0"/>
              </w:rPr>
              <w:t>Student rozumie, opisuje i wyjaśnia zjawiska występujące w obszarze pracy socjalnej z zastosowanie teorii społecznych. Stosuje zgromadzoną wiedzę w praktyce pracy socjalnej.</w:t>
            </w:r>
          </w:p>
        </w:tc>
        <w:tc>
          <w:tcPr>
            <w:tcW w:w="1873" w:type="dxa"/>
          </w:tcPr>
          <w:p w:rsidRPr="00FD2746" w:rsidR="00E255AD" w:rsidP="003D2835" w:rsidRDefault="00E255AD" w14:paraId="5E6EAEE4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K_U02</w:t>
            </w:r>
          </w:p>
        </w:tc>
      </w:tr>
      <w:tr w:rsidRPr="009C54AE" w:rsidR="00E255AD" w:rsidTr="5F0F0363" w14:paraId="434CF620" w14:textId="77777777">
        <w:tc>
          <w:tcPr>
            <w:tcW w:w="1701" w:type="dxa"/>
          </w:tcPr>
          <w:p w:rsidRPr="00C74177" w:rsidR="00E255AD" w:rsidP="003D2835" w:rsidRDefault="00E255AD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C74177" w:rsidR="00E255AD" w:rsidP="5F0F0363" w:rsidRDefault="00E255AD" w14:paraId="3D07386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0F0363">
              <w:rPr>
                <w:rFonts w:ascii="Corbel" w:hAnsi="Corbel"/>
                <w:b w:val="0"/>
                <w:smallCaps w:val="0"/>
              </w:rPr>
              <w:t>Student analizuje zjawiska zachodzące w otoczeniu społecznym i trafnie diagnozuje ich elementy implikujące procesy stanowiące przedmiot zainteresowań pracy socjalnej w celu przeciwdziałania ubóstwu i wykluczeniu społecznemu</w:t>
            </w:r>
          </w:p>
        </w:tc>
        <w:tc>
          <w:tcPr>
            <w:tcW w:w="1873" w:type="dxa"/>
          </w:tcPr>
          <w:p w:rsidRPr="00FD2746" w:rsidR="00E255AD" w:rsidP="003D2835" w:rsidRDefault="00E255AD" w14:paraId="2A4E307F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K_U03</w:t>
            </w:r>
          </w:p>
        </w:tc>
      </w:tr>
      <w:tr w:rsidRPr="009C54AE" w:rsidR="00E255AD" w:rsidTr="5F0F0363" w14:paraId="695B50E5" w14:textId="77777777">
        <w:tc>
          <w:tcPr>
            <w:tcW w:w="1701" w:type="dxa"/>
          </w:tcPr>
          <w:p w:rsidRPr="00C74177" w:rsidR="00E255AD" w:rsidP="003D2835" w:rsidRDefault="00E255AD" w14:paraId="743572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417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C74177" w:rsidR="00E255AD" w:rsidP="5F0F0363" w:rsidRDefault="00E255AD" w14:paraId="1E7C1D9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0F0363">
              <w:rPr>
                <w:rFonts w:ascii="Corbel" w:hAnsi="Corbel"/>
                <w:b w:val="0"/>
                <w:smallCaps w:val="0"/>
              </w:rPr>
              <w:t>Stosuje naukowe podstawy analizy i interpretacji ludzkich zachowań w praktyce pracy socjalnej</w:t>
            </w:r>
          </w:p>
        </w:tc>
        <w:tc>
          <w:tcPr>
            <w:tcW w:w="1873" w:type="dxa"/>
          </w:tcPr>
          <w:p w:rsidRPr="00FD2746" w:rsidR="00E255AD" w:rsidP="003D2835" w:rsidRDefault="00E255AD" w14:paraId="69B49A12" w14:textId="77777777">
            <w:pPr>
              <w:spacing w:after="0" w:line="240" w:lineRule="auto"/>
              <w:jc w:val="center"/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</w:pPr>
            <w:r w:rsidRPr="00FD2746">
              <w:rPr>
                <w:rFonts w:ascii="Corbel" w:hAnsi="Corbel" w:eastAsia="Times New Roman" w:cs="Calibri"/>
                <w:color w:val="000000"/>
                <w:sz w:val="24"/>
                <w:lang w:eastAsia="pl-PL"/>
              </w:rPr>
              <w:t>K_K05</w:t>
            </w:r>
          </w:p>
        </w:tc>
      </w:tr>
    </w:tbl>
    <w:p w:rsidRPr="009C54AE" w:rsidR="0085747A" w:rsidP="009C54AE" w:rsidRDefault="0085747A" w14:paraId="44EAFD9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5B09A053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B94D5A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30799444" w14:paraId="587EA2A8" w14:textId="77777777">
        <w:tc>
          <w:tcPr>
            <w:tcW w:w="9520" w:type="dxa"/>
            <w:tcMar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1205C5" w:rsidTr="30799444" w14:paraId="6865DBBC" w14:textId="77777777">
        <w:tc>
          <w:tcPr>
            <w:tcW w:w="9520" w:type="dxa"/>
            <w:tcMar/>
          </w:tcPr>
          <w:p w:rsidRPr="00C74177" w:rsidR="001205C5" w:rsidP="5F0F0363" w:rsidRDefault="001205C5" w14:paraId="3B729F4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5F0F0363">
              <w:rPr>
                <w:rFonts w:ascii="Corbel" w:hAnsi="Corbel"/>
              </w:rPr>
              <w:t>Rola badań społecznych w pracy socjalnej. Pojęcia paradygmatu, metody, techniki, narzędzia.</w:t>
            </w:r>
          </w:p>
        </w:tc>
      </w:tr>
      <w:tr w:rsidRPr="009C54AE" w:rsidR="001205C5" w:rsidTr="30799444" w14:paraId="78C7D184" w14:textId="77777777">
        <w:tc>
          <w:tcPr>
            <w:tcW w:w="9520" w:type="dxa"/>
            <w:tcMar/>
          </w:tcPr>
          <w:p w:rsidRPr="00C74177" w:rsidR="001205C5" w:rsidP="5F0F0363" w:rsidRDefault="001205C5" w14:paraId="1BA79E81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5F0F0363">
              <w:rPr>
                <w:rFonts w:ascii="Corbel" w:hAnsi="Corbel"/>
              </w:rPr>
              <w:t>Struktura procesu badawczego: konceptualizacja, operacjonalizacja, pomiar, analiza i interpretacja wyników</w:t>
            </w:r>
          </w:p>
        </w:tc>
      </w:tr>
      <w:tr w:rsidRPr="009C54AE" w:rsidR="001205C5" w:rsidTr="30799444" w14:paraId="0CC02DD4" w14:textId="77777777">
        <w:tc>
          <w:tcPr>
            <w:tcW w:w="9520" w:type="dxa"/>
            <w:tcMar/>
          </w:tcPr>
          <w:p w:rsidRPr="00C74177" w:rsidR="001205C5" w:rsidP="5F0F0363" w:rsidRDefault="001205C5" w14:paraId="72982BA2" w14:textId="41509BCA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30799444" w:rsidR="001205C5">
              <w:rPr>
                <w:rFonts w:ascii="Corbel" w:hAnsi="Corbel"/>
              </w:rPr>
              <w:t xml:space="preserve">Metody jakościowe i </w:t>
            </w:r>
            <w:r w:rsidRPr="30799444" w:rsidR="001205C5">
              <w:rPr>
                <w:rFonts w:ascii="Corbel" w:hAnsi="Corbel"/>
              </w:rPr>
              <w:t>ilościowe.</w:t>
            </w:r>
            <w:r w:rsidRPr="30799444" w:rsidR="001205C5">
              <w:rPr>
                <w:rFonts w:ascii="Corbel" w:hAnsi="Corbel"/>
              </w:rPr>
              <w:t xml:space="preserve"> Porównanie, specyfika, możliwości stosowania i ograniczenia.</w:t>
            </w:r>
          </w:p>
        </w:tc>
      </w:tr>
      <w:tr w:rsidRPr="009C54AE" w:rsidR="001205C5" w:rsidTr="30799444" w14:paraId="51DEC370" w14:textId="77777777">
        <w:tc>
          <w:tcPr>
            <w:tcW w:w="9520" w:type="dxa"/>
            <w:tcMar/>
          </w:tcPr>
          <w:p w:rsidRPr="00C74177" w:rsidR="001205C5" w:rsidP="5F0F0363" w:rsidRDefault="001205C5" w14:paraId="753040DC" w14:textId="77777777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5F0F0363">
              <w:rPr>
                <w:rFonts w:ascii="Corbel" w:hAnsi="Corbel"/>
              </w:rPr>
              <w:t xml:space="preserve">Metody a techniki badawcze i narzędzia badawcze, źródła danych (pierwotne i wtórne), pytania </w:t>
            </w:r>
            <w:r w:rsidRPr="5F0F0363">
              <w:rPr>
                <w:rFonts w:ascii="Corbel" w:hAnsi="Corbel"/>
              </w:rPr>
              <w:lastRenderedPageBreak/>
              <w:t>badawcze a pytania w narzędziach badawczych</w:t>
            </w:r>
          </w:p>
        </w:tc>
      </w:tr>
      <w:tr w:rsidRPr="009C54AE" w:rsidR="001205C5" w:rsidTr="30799444" w14:paraId="2C6927C6" w14:textId="77777777">
        <w:tc>
          <w:tcPr>
            <w:tcW w:w="9520" w:type="dxa"/>
            <w:tcMar/>
          </w:tcPr>
          <w:p w:rsidRPr="00C74177" w:rsidR="001205C5" w:rsidP="5F0F0363" w:rsidRDefault="001205C5" w14:paraId="34AD7CA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5F0F0363">
              <w:rPr>
                <w:rFonts w:ascii="Corbel" w:hAnsi="Corbel"/>
              </w:rPr>
              <w:lastRenderedPageBreak/>
              <w:t>Problemy badawcze i hipotezy – warunki poprawności problemów i hipotez badawczych</w:t>
            </w:r>
          </w:p>
        </w:tc>
      </w:tr>
      <w:tr w:rsidRPr="009C54AE" w:rsidR="001205C5" w:rsidTr="30799444" w14:paraId="697B366B" w14:textId="77777777">
        <w:tc>
          <w:tcPr>
            <w:tcW w:w="9520" w:type="dxa"/>
            <w:tcMar/>
          </w:tcPr>
          <w:p w:rsidRPr="00C74177" w:rsidR="001205C5" w:rsidP="5F0F0363" w:rsidRDefault="001205C5" w14:paraId="07C183E5" w14:textId="77777777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5F0F0363">
              <w:rPr>
                <w:rFonts w:ascii="Corbel" w:hAnsi="Corbel"/>
              </w:rPr>
              <w:t>Pomiar. Trafność i rzetelność pomiaru.</w:t>
            </w:r>
          </w:p>
        </w:tc>
      </w:tr>
      <w:tr w:rsidRPr="009C54AE" w:rsidR="001205C5" w:rsidTr="30799444" w14:paraId="34A57C50" w14:textId="77777777">
        <w:tc>
          <w:tcPr>
            <w:tcW w:w="9520" w:type="dxa"/>
            <w:tcMar/>
          </w:tcPr>
          <w:p w:rsidRPr="00C74177" w:rsidR="001205C5" w:rsidP="5F0F0363" w:rsidRDefault="001205C5" w14:paraId="573E1193" w14:textId="77777777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5F0F0363">
              <w:rPr>
                <w:rFonts w:ascii="Corbel" w:hAnsi="Corbel"/>
              </w:rPr>
              <w:t>Poziomy pomiaru</w:t>
            </w:r>
          </w:p>
        </w:tc>
      </w:tr>
      <w:tr w:rsidRPr="009C54AE" w:rsidR="001205C5" w:rsidTr="30799444" w14:paraId="067C59EF" w14:textId="77777777">
        <w:tc>
          <w:tcPr>
            <w:tcW w:w="9520" w:type="dxa"/>
            <w:tcMar/>
          </w:tcPr>
          <w:p w:rsidRPr="00C74177" w:rsidR="001205C5" w:rsidP="5F0F0363" w:rsidRDefault="001205C5" w14:paraId="214BC4BC" w14:textId="77777777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5F0F0363">
              <w:rPr>
                <w:rFonts w:ascii="Corbel" w:hAnsi="Corbel"/>
              </w:rPr>
              <w:t>Dbanie o jakość: trafność, rzetelność, obiektywność</w:t>
            </w:r>
          </w:p>
        </w:tc>
      </w:tr>
      <w:tr w:rsidRPr="009C54AE" w:rsidR="001205C5" w:rsidTr="30799444" w14:paraId="37DEFF4D" w14:textId="77777777">
        <w:tc>
          <w:tcPr>
            <w:tcW w:w="9520" w:type="dxa"/>
            <w:tcMar/>
          </w:tcPr>
          <w:p w:rsidR="001205C5" w:rsidP="5F0F0363" w:rsidRDefault="001205C5" w14:paraId="54302783" w14:textId="77777777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5F0F0363">
              <w:rPr>
                <w:rFonts w:ascii="Corbel" w:hAnsi="Corbel"/>
              </w:rPr>
              <w:t>Dobór próby. Rodzaje prób stosowanych w badaniach społecznych.</w:t>
            </w:r>
          </w:p>
        </w:tc>
      </w:tr>
      <w:tr w:rsidRPr="009C54AE" w:rsidR="001205C5" w:rsidTr="30799444" w14:paraId="0DC6A33F" w14:textId="77777777">
        <w:tc>
          <w:tcPr>
            <w:tcW w:w="9520" w:type="dxa"/>
            <w:tcMar/>
          </w:tcPr>
          <w:p w:rsidRPr="00C74177" w:rsidR="001205C5" w:rsidP="5F0F0363" w:rsidRDefault="001205C5" w14:paraId="324DF8C2" w14:textId="77777777">
            <w:pPr>
              <w:pStyle w:val="Akapitzlist"/>
              <w:ind w:left="0"/>
              <w:jc w:val="both"/>
              <w:rPr>
                <w:rFonts w:ascii="Corbel" w:hAnsi="Corbel"/>
              </w:rPr>
            </w:pPr>
            <w:r w:rsidRPr="5F0F0363">
              <w:rPr>
                <w:rFonts w:ascii="Corbel" w:hAnsi="Corbel"/>
              </w:rPr>
              <w:t xml:space="preserve">Metody badań ilościowych. Budowa kwestionariusza. Rodzaje pytań kwestionariuszowych. Indeksy i skale. Błędy w formułowaniu pytań. </w:t>
            </w:r>
          </w:p>
        </w:tc>
      </w:tr>
      <w:tr w:rsidRPr="009C54AE" w:rsidR="001205C5" w:rsidTr="30799444" w14:paraId="49FE9F18" w14:textId="77777777">
        <w:tc>
          <w:tcPr>
            <w:tcW w:w="9520" w:type="dxa"/>
            <w:tcMar/>
          </w:tcPr>
          <w:p w:rsidRPr="00C74177" w:rsidR="001205C5" w:rsidP="5F0F0363" w:rsidRDefault="001205C5" w14:paraId="48754E75" w14:textId="77777777">
            <w:pPr>
              <w:jc w:val="both"/>
              <w:rPr>
                <w:rFonts w:ascii="Corbel" w:hAnsi="Corbel"/>
              </w:rPr>
            </w:pPr>
            <w:r w:rsidRPr="5F0F0363">
              <w:rPr>
                <w:rFonts w:ascii="Corbel" w:hAnsi="Corbel"/>
              </w:rPr>
              <w:t>Metody badań jakościowych: obserwacja, wywiad, zogniskowany wywiad grupowy, analiza treści.</w:t>
            </w:r>
          </w:p>
        </w:tc>
      </w:tr>
      <w:tr w:rsidRPr="009C54AE" w:rsidR="001205C5" w:rsidTr="30799444" w14:paraId="249A291C" w14:textId="77777777">
        <w:tc>
          <w:tcPr>
            <w:tcW w:w="9520" w:type="dxa"/>
            <w:tcMar/>
          </w:tcPr>
          <w:p w:rsidRPr="00C74177" w:rsidR="001205C5" w:rsidP="5F0F0363" w:rsidRDefault="001205C5" w14:paraId="4456B1EF" w14:textId="77777777">
            <w:pPr>
              <w:jc w:val="both"/>
              <w:rPr>
                <w:rFonts w:ascii="Corbel" w:hAnsi="Corbel"/>
              </w:rPr>
            </w:pPr>
            <w:proofErr w:type="spellStart"/>
            <w:r w:rsidRPr="5F0F0363">
              <w:rPr>
                <w:rFonts w:ascii="Corbel" w:hAnsi="Corbel"/>
              </w:rPr>
              <w:t>Fieldwork</w:t>
            </w:r>
            <w:proofErr w:type="spellEnd"/>
          </w:p>
        </w:tc>
      </w:tr>
      <w:tr w:rsidRPr="009C54AE" w:rsidR="001205C5" w:rsidTr="30799444" w14:paraId="298219C4" w14:textId="77777777">
        <w:tc>
          <w:tcPr>
            <w:tcW w:w="9520" w:type="dxa"/>
            <w:tcMar/>
          </w:tcPr>
          <w:p w:rsidRPr="00C74177" w:rsidR="001205C5" w:rsidP="5F0F0363" w:rsidRDefault="001205C5" w14:paraId="67B7975A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5F0F0363">
              <w:rPr>
                <w:rFonts w:ascii="Corbel" w:hAnsi="Corbel"/>
              </w:rPr>
              <w:t>Triangulacja metodologiczna: triangulacja metod badawczych, triangulacja źródeł danych, triangulacja perspektyw badawczych</w:t>
            </w:r>
          </w:p>
        </w:tc>
      </w:tr>
    </w:tbl>
    <w:p w:rsidRPr="009C54AE" w:rsidR="0085747A" w:rsidP="009C54AE" w:rsidRDefault="0085747A" w14:paraId="3DEEC66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30799444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30799444" w:rsidR="009F4610">
        <w:rPr>
          <w:rFonts w:ascii="Corbel" w:hAnsi="Corbel"/>
          <w:sz w:val="24"/>
          <w:szCs w:val="24"/>
        </w:rPr>
        <w:t xml:space="preserve">, </w:t>
      </w:r>
      <w:r w:rsidRPr="30799444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5F0F0363" w14:paraId="55225495" w14:textId="77777777">
        <w:tc>
          <w:tcPr>
            <w:tcW w:w="9639" w:type="dxa"/>
          </w:tcPr>
          <w:p w:rsidRPr="009C54AE" w:rsidR="0085747A" w:rsidP="009C54AE" w:rsidRDefault="0085747A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E255AD" w:rsidTr="5F0F0363" w14:paraId="7E82DDF0" w14:textId="77777777">
        <w:tc>
          <w:tcPr>
            <w:tcW w:w="9639" w:type="dxa"/>
          </w:tcPr>
          <w:p w:rsidRPr="001205C5" w:rsidR="00E255AD" w:rsidP="5F0F0363" w:rsidRDefault="00E255AD" w14:paraId="00A12466" w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/>
                <w:bCs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b/>
                <w:bCs/>
                <w:w w:val="103"/>
                <w:sz w:val="24"/>
                <w:szCs w:val="24"/>
              </w:rPr>
              <w:t xml:space="preserve">Podstawowe informacje z zakresu badań społecznych </w:t>
            </w:r>
          </w:p>
          <w:p w:rsidRPr="001205C5" w:rsidR="00E255AD" w:rsidP="5F0F0363" w:rsidRDefault="00E255AD" w14:paraId="692DF5F8" w14:textId="7777777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Przedmiot badań społecznych, </w:t>
            </w:r>
          </w:p>
          <w:p w:rsidRPr="001205C5" w:rsidR="00E255AD" w:rsidP="5F0F0363" w:rsidRDefault="00E255AD" w14:paraId="5630BFDB" w14:textId="7777777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Cele badań społecznych (badania eksploracyjne, opisowe, eksplanacyjne) </w:t>
            </w:r>
          </w:p>
          <w:p w:rsidRPr="001205C5" w:rsidR="00E255AD" w:rsidP="5F0F0363" w:rsidRDefault="00E255AD" w14:paraId="25650D9F" w14:textId="7777777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>Rodzaje metod i technik badań społecznych (np. obserwacja, wywiady, analiza dokumentów, monografia, eksperyment)</w:t>
            </w:r>
          </w:p>
        </w:tc>
      </w:tr>
      <w:tr w:rsidRPr="009C54AE" w:rsidR="00E255AD" w:rsidTr="5F0F0363" w14:paraId="1F64A1E6" w14:textId="77777777">
        <w:tc>
          <w:tcPr>
            <w:tcW w:w="9639" w:type="dxa"/>
          </w:tcPr>
          <w:p w:rsidRPr="001205C5" w:rsidR="00E255AD" w:rsidP="5F0F0363" w:rsidRDefault="00E255AD" w14:paraId="3213EFDE" w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/>
                <w:bCs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b/>
                <w:bCs/>
                <w:w w:val="103"/>
                <w:sz w:val="24"/>
                <w:szCs w:val="24"/>
              </w:rPr>
              <w:t>Wybrane etapy procesu badawczego</w:t>
            </w:r>
          </w:p>
          <w:p w:rsidRPr="001205C5" w:rsidR="00E255AD" w:rsidP="5F0F0363" w:rsidRDefault="00E255AD" w14:paraId="166E72BA" w14:textId="77777777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Problem badawczy i cel badania, </w:t>
            </w:r>
          </w:p>
          <w:p w:rsidRPr="001205C5" w:rsidR="00E255AD" w:rsidP="5F0F0363" w:rsidRDefault="00E255AD" w14:paraId="61F84B80" w14:textId="77777777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>Eksplikacja problematyki badawczej, hipotezy,</w:t>
            </w:r>
          </w:p>
          <w:p w:rsidRPr="001205C5" w:rsidR="00E255AD" w:rsidP="5F0F0363" w:rsidRDefault="00E255AD" w14:paraId="4A8D8056" w14:textId="77777777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>Operacjonalizacja problematyki badawczej, Wybór</w:t>
            </w:r>
          </w:p>
          <w:p w:rsidRPr="001205C5" w:rsidR="00E255AD" w:rsidP="5F0F0363" w:rsidRDefault="00E255AD" w14:paraId="3566DAA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zbiorowości do badania, zmienne i wskaźniki, wybór metod i technik, techniki analizy wyników badań, </w:t>
            </w:r>
          </w:p>
        </w:tc>
      </w:tr>
      <w:tr w:rsidRPr="009C54AE" w:rsidR="00E255AD" w:rsidTr="5F0F0363" w14:paraId="53DBFDFF" w14:textId="77777777">
        <w:tc>
          <w:tcPr>
            <w:tcW w:w="9639" w:type="dxa"/>
          </w:tcPr>
          <w:p w:rsidRPr="001205C5" w:rsidR="00E255AD" w:rsidP="5F0F0363" w:rsidRDefault="00E255AD" w14:paraId="41F25F48" w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/>
                <w:bCs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b/>
                <w:bCs/>
                <w:w w:val="103"/>
                <w:sz w:val="24"/>
                <w:szCs w:val="24"/>
              </w:rPr>
              <w:t>Kwestionariusz ankiety i wywiadu – budowa narzędzia</w:t>
            </w:r>
          </w:p>
          <w:p w:rsidRPr="001205C5" w:rsidR="00E255AD" w:rsidP="5F0F0363" w:rsidRDefault="00E255AD" w14:paraId="5C289587" w14:textId="77777777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>Kwestionariusz ankiety i wywiadu – podobieństwa i różnice</w:t>
            </w:r>
          </w:p>
          <w:p w:rsidRPr="001205C5" w:rsidR="00E255AD" w:rsidP="5F0F0363" w:rsidRDefault="00E255AD" w14:paraId="18721A91" w14:textId="77777777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>Elementy budowy kwestionariuszy: część formalno-ewidencyjna, pytania kwestionariuszowe, Zakończenie</w:t>
            </w:r>
          </w:p>
          <w:p w:rsidRPr="001205C5" w:rsidR="00E255AD" w:rsidP="5F0F0363" w:rsidRDefault="00E255AD" w14:paraId="04852CB6" w14:textId="77777777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>Materiały pomocnicze przy kwestionariuszach</w:t>
            </w:r>
          </w:p>
          <w:p w:rsidRPr="001205C5" w:rsidR="00E255AD" w:rsidP="5F0F0363" w:rsidRDefault="00E255AD" w14:paraId="1F00DEDB" w14:textId="77777777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>Różne techniki badań ilościowych: PAPI, CAPI, CATI, CAWI</w:t>
            </w:r>
          </w:p>
        </w:tc>
      </w:tr>
      <w:tr w:rsidRPr="009C54AE" w:rsidR="00E255AD" w:rsidTr="5F0F0363" w14:paraId="4CD1E961" w14:textId="77777777">
        <w:tc>
          <w:tcPr>
            <w:tcW w:w="9639" w:type="dxa"/>
          </w:tcPr>
          <w:p w:rsidRPr="001205C5" w:rsidR="00E255AD" w:rsidP="5F0F0363" w:rsidRDefault="00E255AD" w14:paraId="549628F7" w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/>
                <w:bCs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b/>
                <w:bCs/>
                <w:w w:val="103"/>
                <w:sz w:val="24"/>
                <w:szCs w:val="24"/>
              </w:rPr>
              <w:t>Pytania kwestionariuszowe:</w:t>
            </w:r>
          </w:p>
          <w:p w:rsidRPr="001205C5" w:rsidR="00E255AD" w:rsidP="5F0F0363" w:rsidRDefault="00E255AD" w14:paraId="71D1C526" w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>Podział pytań ze względu na cel</w:t>
            </w:r>
          </w:p>
          <w:p w:rsidRPr="001205C5" w:rsidR="00E255AD" w:rsidP="5F0F0363" w:rsidRDefault="00E255AD" w14:paraId="32A3DE98" w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>Podział pytań ze względu na ich budowę</w:t>
            </w:r>
          </w:p>
          <w:p w:rsidRPr="001205C5" w:rsidR="00E255AD" w:rsidP="5F0F0363" w:rsidRDefault="00E255AD" w14:paraId="328A6CC9" w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Pytania otwarte a zamknięte – wady i zalety, </w:t>
            </w:r>
          </w:p>
          <w:p w:rsidRPr="001205C5" w:rsidR="00E255AD" w:rsidP="5F0F0363" w:rsidRDefault="00E255AD" w14:paraId="659ED288" w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Pytania w formie </w:t>
            </w:r>
            <w:proofErr w:type="spellStart"/>
            <w:r w:rsidRPr="5F0F0363">
              <w:rPr>
                <w:rFonts w:ascii="Corbel" w:hAnsi="Corbel"/>
                <w:w w:val="103"/>
                <w:sz w:val="24"/>
                <w:szCs w:val="24"/>
              </w:rPr>
              <w:t>altertantyw</w:t>
            </w:r>
            <w:proofErr w:type="spellEnd"/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 a pytania </w:t>
            </w:r>
            <w:proofErr w:type="spellStart"/>
            <w:r w:rsidRPr="5F0F0363">
              <w:rPr>
                <w:rFonts w:ascii="Corbel" w:hAnsi="Corbel"/>
                <w:w w:val="103"/>
                <w:sz w:val="24"/>
                <w:szCs w:val="24"/>
              </w:rPr>
              <w:t>wieloalternatywne</w:t>
            </w:r>
            <w:proofErr w:type="spellEnd"/>
          </w:p>
          <w:p w:rsidRPr="001205C5" w:rsidR="00E255AD" w:rsidP="5F0F0363" w:rsidRDefault="00E255AD" w14:paraId="54A460A8" w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lastRenderedPageBreak/>
              <w:t xml:space="preserve">Pytania ze skalami i </w:t>
            </w:r>
            <w:proofErr w:type="spellStart"/>
            <w:r w:rsidRPr="5F0F0363">
              <w:rPr>
                <w:rFonts w:ascii="Corbel" w:hAnsi="Corbel"/>
                <w:w w:val="103"/>
                <w:sz w:val="24"/>
                <w:szCs w:val="24"/>
              </w:rPr>
              <w:t>rangowaniem</w:t>
            </w:r>
            <w:proofErr w:type="spellEnd"/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, </w:t>
            </w:r>
          </w:p>
          <w:p w:rsidRPr="001205C5" w:rsidR="00E255AD" w:rsidP="5F0F0363" w:rsidRDefault="00E255AD" w14:paraId="10C239C9" w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Pytania filtrujące i projekcyjne </w:t>
            </w:r>
          </w:p>
          <w:p w:rsidRPr="001205C5" w:rsidR="00E255AD" w:rsidP="5F0F0363" w:rsidRDefault="00E255AD" w14:paraId="144C6FFE" w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Roszczenie zupełności w pytaniach </w:t>
            </w:r>
          </w:p>
          <w:p w:rsidRPr="001205C5" w:rsidR="00E255AD" w:rsidP="5F0F0363" w:rsidRDefault="00E255AD" w14:paraId="34564D5C" w14:textId="77777777">
            <w:pPr>
              <w:widowControl w:val="0"/>
              <w:numPr>
                <w:ilvl w:val="0"/>
                <w:numId w:val="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Kafeteria odpowiedzi </w:t>
            </w:r>
          </w:p>
        </w:tc>
      </w:tr>
      <w:tr w:rsidRPr="009C54AE" w:rsidR="00E255AD" w:rsidTr="5F0F0363" w14:paraId="01B0C40A" w14:textId="77777777">
        <w:tc>
          <w:tcPr>
            <w:tcW w:w="9639" w:type="dxa"/>
          </w:tcPr>
          <w:p w:rsidRPr="001205C5" w:rsidR="00E255AD" w:rsidP="5F0F0363" w:rsidRDefault="00E255AD" w14:paraId="2181BD2E" w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/>
                <w:bCs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b/>
                <w:bCs/>
                <w:w w:val="103"/>
                <w:sz w:val="24"/>
                <w:szCs w:val="24"/>
              </w:rPr>
              <w:lastRenderedPageBreak/>
              <w:t>Główne błędy w formułowaniu pytań kwestionariuszowych</w:t>
            </w:r>
          </w:p>
          <w:p w:rsidRPr="001205C5" w:rsidR="00E255AD" w:rsidP="5F0F0363" w:rsidRDefault="00E255AD" w14:paraId="6585C6F0" w14:textId="77777777">
            <w:pPr>
              <w:shd w:val="clear" w:color="auto" w:fill="FFFFFF" w:themeFill="background1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Błąd multiplikacji, pytania sugerujące, brak pytań filtrujących, błąd fałszywego założenia znawstwa, złe skalowanie, itp. </w:t>
            </w:r>
          </w:p>
        </w:tc>
      </w:tr>
      <w:tr w:rsidRPr="009C54AE" w:rsidR="00E255AD" w:rsidTr="5F0F0363" w14:paraId="5528E2C7" w14:textId="77777777">
        <w:tc>
          <w:tcPr>
            <w:tcW w:w="9639" w:type="dxa"/>
          </w:tcPr>
          <w:p w:rsidRPr="001205C5" w:rsidR="00E255AD" w:rsidP="5F0F0363" w:rsidRDefault="00E255AD" w14:paraId="7B61362B" w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/>
                <w:bCs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b/>
                <w:bCs/>
                <w:w w:val="103"/>
                <w:sz w:val="24"/>
                <w:szCs w:val="24"/>
              </w:rPr>
              <w:t>Wybrane techniki badań jakościowych</w:t>
            </w:r>
          </w:p>
          <w:p w:rsidRPr="001205C5" w:rsidR="00E255AD" w:rsidP="5F0F0363" w:rsidRDefault="00E255AD" w14:paraId="6F910C3B" w14:textId="77777777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ascii="Corbel" w:hAnsi="Corbel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>Metody ilościowe a jakościowe</w:t>
            </w:r>
          </w:p>
          <w:p w:rsidRPr="001205C5" w:rsidR="00E255AD" w:rsidP="5F0F0363" w:rsidRDefault="00E255AD" w14:paraId="5E278660" w14:textId="77777777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ascii="Corbel" w:hAnsi="Corbel"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 Zogniskowany wywiad grupowy – zalety, wady, zasady stosowania, etapy badania techniką FGI, scenariusz jako narzędzie badań fokusowych, grupa fokusowa, rola moderatora</w:t>
            </w:r>
          </w:p>
          <w:p w:rsidRPr="001205C5" w:rsidR="00E255AD" w:rsidP="5F0F0363" w:rsidRDefault="00E255AD" w14:paraId="676DF3B1" w14:textId="77777777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ascii="Corbel" w:hAnsi="Corbel"/>
                <w:b/>
                <w:bCs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>Indywidualny wywiad pogłębiony - zalety, wady, zasady stosowania, scenariusz indywidualnego wywiadu grupowego</w:t>
            </w:r>
          </w:p>
          <w:p w:rsidRPr="001205C5" w:rsidR="00E255AD" w:rsidP="5F0F0363" w:rsidRDefault="00E255AD" w14:paraId="07BB3FBF" w14:textId="77777777">
            <w:pPr>
              <w:widowControl w:val="0"/>
              <w:numPr>
                <w:ilvl w:val="0"/>
                <w:numId w:val="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459"/>
              <w:jc w:val="both"/>
              <w:rPr>
                <w:rFonts w:ascii="Corbel" w:hAnsi="Corbel"/>
                <w:b/>
                <w:bCs/>
                <w:w w:val="103"/>
                <w:sz w:val="24"/>
                <w:szCs w:val="24"/>
              </w:rPr>
            </w:pPr>
            <w:r w:rsidRPr="5F0F0363">
              <w:rPr>
                <w:rFonts w:ascii="Corbel" w:hAnsi="Corbel"/>
                <w:w w:val="103"/>
                <w:sz w:val="24"/>
                <w:szCs w:val="24"/>
              </w:rPr>
              <w:t xml:space="preserve">Transkrypcja materiału badawczego </w:t>
            </w:r>
          </w:p>
        </w:tc>
      </w:tr>
      <w:tr w:rsidRPr="009C54AE" w:rsidR="00E255AD" w:rsidTr="5F0F0363" w14:paraId="41B0417D" w14:textId="77777777">
        <w:tc>
          <w:tcPr>
            <w:tcW w:w="9639" w:type="dxa"/>
          </w:tcPr>
          <w:p w:rsidRPr="00C74177" w:rsidR="00E255AD" w:rsidP="5F0F0363" w:rsidRDefault="00E255AD" w14:paraId="79FDBA50" w14:textId="77777777">
            <w:pPr>
              <w:shd w:val="clear" w:color="auto" w:fill="FFFFFF" w:themeFill="background1"/>
              <w:tabs>
                <w:tab w:val="left" w:pos="39"/>
              </w:tabs>
              <w:jc w:val="both"/>
              <w:rPr>
                <w:rFonts w:ascii="Corbel" w:hAnsi="Corbel"/>
                <w:b/>
                <w:bCs/>
                <w:w w:val="103"/>
              </w:rPr>
            </w:pPr>
            <w:r w:rsidRPr="5F0F0363">
              <w:rPr>
                <w:rFonts w:ascii="Corbel" w:hAnsi="Corbel"/>
                <w:b/>
                <w:bCs/>
                <w:w w:val="103"/>
                <w:sz w:val="24"/>
                <w:szCs w:val="24"/>
              </w:rPr>
              <w:t>Wspólna analiza przygotowanych przez studentów</w:t>
            </w:r>
            <w:r w:rsidRPr="5F0F0363">
              <w:rPr>
                <w:rFonts w:ascii="Corbel" w:hAnsi="Corbel"/>
                <w:spacing w:val="-6"/>
                <w:sz w:val="24"/>
                <w:szCs w:val="24"/>
              </w:rPr>
              <w:t xml:space="preserve"> </w:t>
            </w:r>
            <w:r w:rsidRPr="5F0F0363">
              <w:rPr>
                <w:rFonts w:ascii="Corbel" w:hAnsi="Corbel"/>
                <w:b/>
                <w:bCs/>
                <w:w w:val="103"/>
                <w:sz w:val="24"/>
                <w:szCs w:val="24"/>
              </w:rPr>
              <w:t>narzędzi badawczych</w:t>
            </w:r>
          </w:p>
        </w:tc>
      </w:tr>
    </w:tbl>
    <w:p w:rsidRPr="009C54AE" w:rsidR="0085747A" w:rsidP="009C54AE" w:rsidRDefault="0085747A" w14:paraId="45FB08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63B82D2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049F31C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1205C5" w:rsidR="00E960BB" w:rsidP="009C54AE" w:rsidRDefault="00322CCF" w14:paraId="0A294C3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205C5">
        <w:rPr>
          <w:rFonts w:ascii="Corbel" w:hAnsi="Corbel"/>
          <w:b w:val="0"/>
          <w:i/>
          <w:smallCaps w:val="0"/>
          <w:szCs w:val="24"/>
        </w:rPr>
        <w:t>Wykład: wykład z prezentacją multimedialną</w:t>
      </w:r>
      <w:r w:rsidRPr="001205C5" w:rsidR="00B31C79">
        <w:rPr>
          <w:rFonts w:ascii="Corbel" w:hAnsi="Corbel"/>
          <w:b w:val="0"/>
          <w:i/>
          <w:smallCaps w:val="0"/>
          <w:szCs w:val="24"/>
        </w:rPr>
        <w:t>, metody kształcenia na odległość</w:t>
      </w:r>
    </w:p>
    <w:p w:rsidRPr="001205C5" w:rsidR="00322CCF" w:rsidP="009C54AE" w:rsidRDefault="00322CCF" w14:paraId="478CD05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205C5">
        <w:rPr>
          <w:rFonts w:ascii="Corbel" w:hAnsi="Corbel"/>
          <w:b w:val="0"/>
          <w:i/>
          <w:smallCaps w:val="0"/>
          <w:szCs w:val="24"/>
        </w:rPr>
        <w:t>Ćwiczenia: analiza tekstów z dyskusją, projekt badawczy, praca w grupach</w:t>
      </w:r>
    </w:p>
    <w:p w:rsidR="00E960BB" w:rsidP="009C54AE" w:rsidRDefault="00E960BB" w14:paraId="5312826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77FB186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4101652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B99056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5C3740EA" w14:textId="77777777">
        <w:tc>
          <w:tcPr>
            <w:tcW w:w="1985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A84C85" w14:paraId="3AC1580F" w14:textId="33E676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20F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02770DC5" w14:textId="77777777">
        <w:tc>
          <w:tcPr>
            <w:tcW w:w="1985" w:type="dxa"/>
          </w:tcPr>
          <w:p w:rsidRPr="009C54AE" w:rsidR="0085747A" w:rsidP="009C54AE" w:rsidRDefault="0085747A" w14:paraId="173685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9C54AE" w:rsidR="0085747A" w:rsidP="00322CCF" w:rsidRDefault="00322CCF" w14:paraId="2FAECF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322CCF" w14:paraId="7F659B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85747A" w:rsidTr="00C05F44" w14:paraId="54268BC5" w14:textId="77777777">
        <w:tc>
          <w:tcPr>
            <w:tcW w:w="1985" w:type="dxa"/>
          </w:tcPr>
          <w:p w:rsidRPr="009C54AE" w:rsidR="0085747A" w:rsidP="009C54AE" w:rsidRDefault="0085747A" w14:paraId="727CF0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85747A" w:rsidP="009C54AE" w:rsidRDefault="00322CCF" w14:paraId="1A77F9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ustny, obserwacja w trakcie zajęć</w:t>
            </w:r>
          </w:p>
        </w:tc>
        <w:tc>
          <w:tcPr>
            <w:tcW w:w="2126" w:type="dxa"/>
          </w:tcPr>
          <w:p w:rsidRPr="009C54AE" w:rsidR="0085747A" w:rsidP="009C54AE" w:rsidRDefault="00322CCF" w14:paraId="3A615B6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Pr="009C54AE" w:rsidR="00E255AD" w:rsidTr="00C05F44" w14:paraId="3B0A510F" w14:textId="77777777">
        <w:tc>
          <w:tcPr>
            <w:tcW w:w="1985" w:type="dxa"/>
          </w:tcPr>
          <w:p w:rsidRPr="009C54AE" w:rsidR="00E255AD" w:rsidP="009C54AE" w:rsidRDefault="00E255AD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9C54AE" w:rsidR="00E255AD" w:rsidP="00322CCF" w:rsidRDefault="00322CCF" w14:paraId="7D2D79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Pr="009C54AE" w:rsidR="00E255AD" w:rsidP="009C54AE" w:rsidRDefault="00322CCF" w14:paraId="519FBB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9C54AE" w:rsidR="00E255AD" w:rsidTr="00C05F44" w14:paraId="273E7731" w14:textId="77777777">
        <w:tc>
          <w:tcPr>
            <w:tcW w:w="1985" w:type="dxa"/>
          </w:tcPr>
          <w:p w:rsidRPr="009C54AE" w:rsidR="00E255AD" w:rsidP="009C54AE" w:rsidRDefault="00E255AD" w14:paraId="5990E7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9C54AE" w:rsidR="00E255AD" w:rsidP="009C54AE" w:rsidRDefault="00322CCF" w14:paraId="0D54AD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Pr="009C54AE" w:rsidR="00E255AD" w:rsidP="009C54AE" w:rsidRDefault="00E255AD" w14:paraId="58F08A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9C54AE" w:rsidR="00E255AD" w:rsidTr="00C05F44" w14:paraId="4F7525C1" w14:textId="77777777">
        <w:tc>
          <w:tcPr>
            <w:tcW w:w="1985" w:type="dxa"/>
          </w:tcPr>
          <w:p w:rsidRPr="009C54AE" w:rsidR="00E255AD" w:rsidP="009C54AE" w:rsidRDefault="00E255AD" w14:paraId="4A2F10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9C54AE" w:rsidR="00E255AD" w:rsidP="009C54AE" w:rsidRDefault="00322CCF" w14:paraId="3C7F62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obserwacja w trakcie zajęć</w:t>
            </w:r>
          </w:p>
        </w:tc>
        <w:tc>
          <w:tcPr>
            <w:tcW w:w="2126" w:type="dxa"/>
          </w:tcPr>
          <w:p w:rsidRPr="009C54AE" w:rsidR="00E255AD" w:rsidP="009C54AE" w:rsidRDefault="00E255AD" w14:paraId="1CE702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Pr="009C54AE" w:rsidR="00923D7D" w:rsidP="009C54AE" w:rsidRDefault="00923D7D" w14:paraId="1299C43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55156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4DDBEF0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30B6E3B4" w14:textId="77777777">
        <w:tc>
          <w:tcPr>
            <w:tcW w:w="9670" w:type="dxa"/>
          </w:tcPr>
          <w:p w:rsidRPr="009C54AE" w:rsidR="0085747A" w:rsidP="009C54AE" w:rsidRDefault="00322CCF" w14:paraId="4820D4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ustny</w:t>
            </w:r>
          </w:p>
          <w:p w:rsidRPr="009C54AE" w:rsidR="00923D7D" w:rsidP="009C54AE" w:rsidRDefault="00322CCF" w14:paraId="33CE5FF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zaliczenie z oceną (ustalenie oceny zaliczeniowej na podstawie ocen cząstkowych z: kolokwium, przygotowania narzędzia badawczego oraz przygotowania do zajęć i aktywności na za zajęciach).</w:t>
            </w:r>
          </w:p>
          <w:p w:rsidRPr="009C54AE" w:rsidR="0085747A" w:rsidP="009C54AE" w:rsidRDefault="0085747A" w14:paraId="3461D7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3CF2D8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FB782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3808A828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27268D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E21A8B" w:rsidR="0085747A" w:rsidTr="00923D7D" w14:paraId="44F2BD93" w14:textId="77777777">
        <w:tc>
          <w:tcPr>
            <w:tcW w:w="4962" w:type="dxa"/>
          </w:tcPr>
          <w:p w:rsidRPr="00E21A8B" w:rsidR="0085747A" w:rsidP="009C1331" w:rsidRDefault="00C61DC5" w14:paraId="1943409D" w14:textId="198CEE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A8B">
              <w:rPr>
                <w:rFonts w:ascii="Corbel" w:hAnsi="Corbel"/>
                <w:sz w:val="24"/>
                <w:szCs w:val="24"/>
              </w:rPr>
              <w:t>G</w:t>
            </w:r>
            <w:r w:rsidRPr="00E21A8B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21A8B" w:rsidR="0085747A">
              <w:rPr>
                <w:rFonts w:ascii="Corbel" w:hAnsi="Corbel"/>
                <w:sz w:val="24"/>
              </w:rPr>
              <w:t>z</w:t>
            </w:r>
            <w:r w:rsidRPr="00E21A8B" w:rsidR="009C1331">
              <w:rPr>
                <w:rFonts w:ascii="Corbel" w:hAnsi="Corbel"/>
                <w:sz w:val="24"/>
              </w:rPr>
              <w:t> </w:t>
            </w:r>
            <w:r w:rsidRPr="00E21A8B" w:rsidR="0045729E">
              <w:rPr>
                <w:rFonts w:ascii="Corbel" w:hAnsi="Corbel"/>
                <w:sz w:val="24"/>
              </w:rPr>
              <w:t>harmonogramu</w:t>
            </w:r>
            <w:r w:rsidRPr="00E21A8B" w:rsidR="00E21A8B">
              <w:rPr>
                <w:rFonts w:ascii="Corbel" w:hAnsi="Corbel"/>
                <w:sz w:val="24"/>
              </w:rPr>
              <w:t xml:space="preserve"> </w:t>
            </w:r>
            <w:r w:rsidRPr="00E21A8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E21A8B" w:rsidR="0085747A" w:rsidP="009C54AE" w:rsidRDefault="00322CCF" w14:paraId="43FBD11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1A8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61DC5" w:rsidTr="00923D7D" w14:paraId="50730864" w14:textId="77777777">
        <w:tc>
          <w:tcPr>
            <w:tcW w:w="4962" w:type="dxa"/>
          </w:tcPr>
          <w:p w:rsidRPr="009C54AE" w:rsidR="00C61DC5" w:rsidP="009C54A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322CCF" w14:paraId="5FCD5EC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9C54AE" w:rsidR="00C61DC5" w:rsidTr="00923D7D" w14:paraId="3DCFBAA8" w14:textId="77777777">
        <w:tc>
          <w:tcPr>
            <w:tcW w:w="4962" w:type="dxa"/>
          </w:tcPr>
          <w:p w:rsidRPr="009C54AE" w:rsidR="0071620A" w:rsidP="009C54AE" w:rsidRDefault="00C61DC5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1937B8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322CCF" w14:paraId="174B12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08D91F33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322CCF" w14:paraId="352E6F2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Pr="009C54AE" w:rsidR="0085747A" w:rsidTr="00923D7D" w14:paraId="6B7A9073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322CCF" w14:paraId="279935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1FC39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0562CB0E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E21A8B" w:rsidTr="30799444" w14:paraId="0E8E8FC4" w14:textId="77777777">
        <w:trPr>
          <w:trHeight w:val="397"/>
        </w:trPr>
        <w:tc>
          <w:tcPr>
            <w:tcW w:w="3544" w:type="dxa"/>
            <w:tcMar/>
          </w:tcPr>
          <w:p w:rsidRPr="009C54AE" w:rsidR="00E21A8B" w:rsidP="00E21A8B" w:rsidRDefault="00E21A8B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E21A8B" w:rsidP="1B89ADFF" w:rsidRDefault="00E21A8B" w14:paraId="5AA2FE90" w14:textId="77777777">
            <w:pPr>
              <w:rPr>
                <w:rFonts w:ascii="Corbel" w:hAnsi="Corbel" w:eastAsia="Corbel" w:cs="Corbel"/>
                <w:b/>
                <w:bCs/>
                <w:smallCaps/>
                <w:sz w:val="24"/>
                <w:szCs w:val="24"/>
              </w:rPr>
            </w:pPr>
            <w:r w:rsidRPr="1B89ADFF">
              <w:rPr>
                <w:rFonts w:ascii="Corbel" w:hAnsi="Corbel" w:eastAsia="Corbel" w:cs="Corbel"/>
                <w:sz w:val="24"/>
                <w:szCs w:val="24"/>
              </w:rPr>
              <w:t>NIE DOTYCZY</w:t>
            </w:r>
          </w:p>
        </w:tc>
      </w:tr>
      <w:tr w:rsidRPr="009C54AE" w:rsidR="00E21A8B" w:rsidTr="30799444" w14:paraId="605F859D" w14:textId="77777777">
        <w:trPr>
          <w:trHeight w:val="397"/>
        </w:trPr>
        <w:tc>
          <w:tcPr>
            <w:tcW w:w="3544" w:type="dxa"/>
            <w:tcMar/>
          </w:tcPr>
          <w:p w:rsidRPr="009C54AE" w:rsidR="00E21A8B" w:rsidP="00E21A8B" w:rsidRDefault="00E21A8B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E21A8B" w:rsidP="1B89ADFF" w:rsidRDefault="00E21A8B" w14:paraId="37524492" w14:textId="77777777">
            <w:pPr>
              <w:rPr>
                <w:rFonts w:ascii="Corbel" w:hAnsi="Corbel" w:eastAsia="Corbel" w:cs="Corbel"/>
                <w:b/>
                <w:bCs/>
                <w:smallCaps/>
                <w:sz w:val="24"/>
                <w:szCs w:val="24"/>
              </w:rPr>
            </w:pPr>
            <w:r w:rsidRPr="1B89ADFF">
              <w:rPr>
                <w:rFonts w:ascii="Corbel" w:hAnsi="Corbel" w:eastAsia="Corbel" w:cs="Corbel"/>
                <w:sz w:val="24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34CE0A4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BDB76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62EBF3C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30799444" w14:paraId="7C8DBE8A" w14:textId="77777777">
        <w:trPr>
          <w:trHeight w:val="397"/>
        </w:trPr>
        <w:tc>
          <w:tcPr>
            <w:tcW w:w="7513" w:type="dxa"/>
            <w:tcMar/>
          </w:tcPr>
          <w:p w:rsidR="0085747A" w:rsidP="1B89ADFF" w:rsidRDefault="0085747A" w14:paraId="729C9695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B89ADFF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Pr="00C74177" w:rsidR="001205C5" w:rsidP="1B89ADFF" w:rsidRDefault="001205C5" w14:paraId="628FA5A2" w14:textId="77777777">
            <w:pPr>
              <w:pStyle w:val="Punktygwne"/>
              <w:spacing w:before="0" w:after="0"/>
              <w:jc w:val="both"/>
              <w:rPr>
                <w:rFonts w:ascii="Corbel" w:hAnsi="Corbel" w:cstheme="minorBidi"/>
                <w:b w:val="0"/>
                <w:smallCaps w:val="0"/>
                <w:color w:val="000000"/>
              </w:rPr>
            </w:pPr>
            <w:proofErr w:type="spellStart"/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Babbie</w:t>
            </w:r>
            <w:proofErr w:type="spellEnd"/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 E. (2019). </w:t>
            </w:r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  <w:color w:val="000000" w:themeColor="text1"/>
              </w:rPr>
              <w:t>Podstawy badań społecznych</w:t>
            </w:r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. Warszawa: Wydawnictwo Naukowe PWN.</w:t>
            </w:r>
          </w:p>
          <w:p w:rsidRPr="00C74177" w:rsidR="001205C5" w:rsidP="1B89ADFF" w:rsidRDefault="001205C5" w14:paraId="30D52F7C" w14:textId="77777777">
            <w:pPr>
              <w:shd w:val="clear" w:color="auto" w:fill="FFFFFF" w:themeFill="background1"/>
              <w:spacing w:after="0"/>
              <w:jc w:val="both"/>
              <w:rPr>
                <w:rFonts w:ascii="Corbel" w:hAnsi="Corbel" w:cstheme="minorBidi"/>
                <w:sz w:val="24"/>
                <w:szCs w:val="24"/>
              </w:rPr>
            </w:pPr>
            <w:proofErr w:type="spellStart"/>
            <w:r w:rsidRPr="1B89ADFF">
              <w:rPr>
                <w:rFonts w:ascii="Corbel" w:hAnsi="Corbel" w:cstheme="minorBidi"/>
                <w:sz w:val="24"/>
                <w:szCs w:val="24"/>
              </w:rPr>
              <w:t>Barbour</w:t>
            </w:r>
            <w:proofErr w:type="spellEnd"/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 R. (2011). </w:t>
            </w:r>
            <w:r w:rsidRPr="1B89ADFF">
              <w:rPr>
                <w:rFonts w:ascii="Corbel" w:hAnsi="Corbel" w:cstheme="minorBidi"/>
                <w:i/>
                <w:iCs/>
                <w:sz w:val="24"/>
                <w:szCs w:val="24"/>
              </w:rPr>
              <w:t>Badania fokusowe</w:t>
            </w:r>
            <w:r w:rsidRPr="1B89ADFF">
              <w:rPr>
                <w:rFonts w:ascii="Corbel" w:hAnsi="Corbel" w:cstheme="minorBidi"/>
                <w:sz w:val="24"/>
                <w:szCs w:val="24"/>
              </w:rPr>
              <w:t>. Warszawa: Wydawnictwo Naukowe PWN.</w:t>
            </w:r>
          </w:p>
          <w:p w:rsidRPr="00C74177" w:rsidR="001205C5" w:rsidP="1B89ADFF" w:rsidRDefault="001205C5" w14:paraId="2C095AFE" w14:textId="7777777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Corbel" w:hAnsi="Corbel" w:cstheme="minorBidi"/>
                <w:sz w:val="24"/>
                <w:szCs w:val="24"/>
              </w:rPr>
            </w:pPr>
            <w:proofErr w:type="spellStart"/>
            <w:r w:rsidRPr="1B89ADFF">
              <w:rPr>
                <w:rFonts w:ascii="Corbel" w:hAnsi="Corbel" w:cstheme="minorBidi"/>
                <w:sz w:val="24"/>
                <w:szCs w:val="24"/>
              </w:rPr>
              <w:t>Charmaz</w:t>
            </w:r>
            <w:proofErr w:type="spellEnd"/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 K. (2013). </w:t>
            </w:r>
            <w:r w:rsidRPr="1B89ADFF">
              <w:rPr>
                <w:rFonts w:ascii="Corbel" w:hAnsi="Corbel" w:cstheme="minorBidi"/>
                <w:i/>
                <w:iCs/>
                <w:sz w:val="24"/>
                <w:szCs w:val="24"/>
              </w:rPr>
              <w:t>Teoria ugruntowana: praktyczny przewodnik po analizie jakościowej</w:t>
            </w:r>
            <w:r w:rsidRPr="1B89ADFF">
              <w:rPr>
                <w:rFonts w:ascii="Corbel" w:hAnsi="Corbel" w:cstheme="minorBidi"/>
                <w:sz w:val="24"/>
                <w:szCs w:val="24"/>
              </w:rPr>
              <w:t>. Warszawa: Wydawnictwo Naukowe PWN.</w:t>
            </w:r>
          </w:p>
          <w:p w:rsidRPr="009C54AE" w:rsidR="00C94FD1" w:rsidP="30799444" w:rsidRDefault="001205C5" w14:paraId="22043B94" w14:textId="04AD3E3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30799444" w:rsidR="001205C5">
              <w:rPr>
                <w:rFonts w:ascii="Corbel" w:hAnsi="Corbel" w:cs="" w:cstheme="minorBid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Nowak </w:t>
            </w:r>
            <w:r w:rsidRPr="30799444" w:rsidR="001205C5">
              <w:rPr>
                <w:rFonts w:ascii="Corbel" w:hAnsi="Corbel" w:cs="" w:cstheme="minorBid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S.</w:t>
            </w:r>
            <w:r w:rsidRPr="30799444" w:rsidR="5E2882C4">
              <w:rPr>
                <w:rFonts w:ascii="Corbel" w:hAnsi="Corbel" w:cs="" w:cstheme="minorBid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30799444" w:rsidR="001205C5">
              <w:rPr>
                <w:rFonts w:ascii="Corbel" w:hAnsi="Corbel" w:cs="" w:cstheme="minorBid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30799444" w:rsidR="001205C5">
              <w:rPr>
                <w:rFonts w:ascii="Corbel" w:hAnsi="Corbel" w:cs="" w:cstheme="minorBid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2010) </w:t>
            </w:r>
            <w:r w:rsidRPr="30799444" w:rsidR="001205C5">
              <w:rPr>
                <w:rFonts w:ascii="Corbel" w:hAnsi="Corbel" w:cs="" w:cstheme="minorBid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Metodologia badań społecznych</w:t>
            </w:r>
            <w:r w:rsidRPr="30799444" w:rsidR="001205C5">
              <w:rPr>
                <w:rFonts w:ascii="Corbel" w:hAnsi="Corbel" w:cs="" w:cstheme="minorBidi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 Warszawa: Wydawnictwo Naukowe PWN.</w:t>
            </w:r>
          </w:p>
        </w:tc>
      </w:tr>
      <w:tr w:rsidRPr="009C54AE" w:rsidR="0085747A" w:rsidTr="30799444" w14:paraId="52C9CC1E" w14:textId="77777777">
        <w:trPr>
          <w:trHeight w:val="397"/>
        </w:trPr>
        <w:tc>
          <w:tcPr>
            <w:tcW w:w="7513" w:type="dxa"/>
            <w:tcMar/>
          </w:tcPr>
          <w:p w:rsidR="0085747A" w:rsidP="1B89ADFF" w:rsidRDefault="0085747A" w14:paraId="1616B1D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B89ADFF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:rsidRPr="00063BD1" w:rsidR="001205C5" w:rsidP="1B89ADFF" w:rsidRDefault="001205C5" w14:paraId="0563B9CC" w14:textId="07C0C8EE">
            <w:pPr>
              <w:shd w:val="clear" w:color="auto" w:fill="FFFFFF" w:themeFill="background1"/>
              <w:spacing w:after="0"/>
              <w:jc w:val="both"/>
              <w:rPr>
                <w:rFonts w:ascii="Corbel" w:hAnsi="Corbel" w:cstheme="minorBidi"/>
                <w:sz w:val="24"/>
                <w:szCs w:val="24"/>
              </w:rPr>
            </w:pPr>
            <w:proofErr w:type="spellStart"/>
            <w:r w:rsidRPr="5862CB77">
              <w:rPr>
                <w:rFonts w:ascii="Corbel" w:hAnsi="Corbel" w:cstheme="minorBidi"/>
                <w:sz w:val="24"/>
                <w:szCs w:val="24"/>
              </w:rPr>
              <w:t>Hammersley</w:t>
            </w:r>
            <w:proofErr w:type="spellEnd"/>
            <w:r w:rsidRPr="5862CB77">
              <w:rPr>
                <w:rFonts w:ascii="Corbel" w:hAnsi="Corbel" w:cstheme="minorBidi"/>
                <w:sz w:val="24"/>
                <w:szCs w:val="24"/>
              </w:rPr>
              <w:t xml:space="preserve"> M., Atkinson P.</w:t>
            </w:r>
            <w:r w:rsidRPr="5862CB77" w:rsidR="4BE5DCEF">
              <w:rPr>
                <w:rFonts w:ascii="Corbel" w:hAnsi="Corbel" w:cstheme="minorBidi"/>
                <w:sz w:val="24"/>
                <w:szCs w:val="24"/>
              </w:rPr>
              <w:t xml:space="preserve"> </w:t>
            </w:r>
            <w:r w:rsidRPr="5862CB77">
              <w:rPr>
                <w:rFonts w:ascii="Corbel" w:hAnsi="Corbel" w:cstheme="minorBidi"/>
                <w:sz w:val="24"/>
                <w:szCs w:val="24"/>
              </w:rPr>
              <w:t xml:space="preserve">(1995). </w:t>
            </w:r>
            <w:r w:rsidRPr="5862CB77">
              <w:rPr>
                <w:rFonts w:ascii="Corbel" w:hAnsi="Corbel" w:cstheme="minorBidi"/>
                <w:i/>
                <w:iCs/>
                <w:sz w:val="24"/>
                <w:szCs w:val="24"/>
              </w:rPr>
              <w:t>Metody badań terenowych</w:t>
            </w:r>
            <w:r w:rsidRPr="5862CB77">
              <w:rPr>
                <w:rFonts w:ascii="Corbel" w:hAnsi="Corbel" w:cstheme="minorBidi"/>
                <w:sz w:val="24"/>
                <w:szCs w:val="24"/>
              </w:rPr>
              <w:t>. Warszawa: Zysk i S-ka.</w:t>
            </w:r>
          </w:p>
          <w:p w:rsidRPr="00AA2501" w:rsidR="001205C5" w:rsidP="1B89ADFF" w:rsidRDefault="001205C5" w14:paraId="4DEA656E" w14:textId="77777777">
            <w:pPr>
              <w:shd w:val="clear" w:color="auto" w:fill="FFFFFF" w:themeFill="background1"/>
              <w:spacing w:after="0"/>
              <w:jc w:val="both"/>
              <w:rPr>
                <w:rFonts w:ascii="Corbel" w:hAnsi="Corbel" w:cstheme="minorBidi"/>
                <w:sz w:val="24"/>
                <w:szCs w:val="24"/>
              </w:rPr>
            </w:pPr>
            <w:proofErr w:type="spellStart"/>
            <w:r w:rsidRPr="1B89ADFF">
              <w:rPr>
                <w:rFonts w:ascii="Corbel" w:hAnsi="Corbel" w:cstheme="minorBidi"/>
                <w:sz w:val="24"/>
                <w:szCs w:val="24"/>
                <w:lang w:val="en-US"/>
              </w:rPr>
              <w:t>Kacperczyk</w:t>
            </w:r>
            <w:proofErr w:type="spellEnd"/>
            <w:r w:rsidRPr="1B89ADFF">
              <w:rPr>
                <w:rFonts w:ascii="Corbel" w:hAnsi="Corbel" w:cstheme="minorBidi"/>
                <w:sz w:val="24"/>
                <w:szCs w:val="24"/>
                <w:lang w:val="en-US"/>
              </w:rPr>
              <w:t xml:space="preserve"> A. (2020). Revealing the silenced spots: the influence of Thomas and Znaniecki on the study of marginalized aspects of social life. </w:t>
            </w:r>
            <w:proofErr w:type="spellStart"/>
            <w:r w:rsidRPr="00AA2501">
              <w:rPr>
                <w:rFonts w:ascii="Corbel" w:hAnsi="Corbel" w:cstheme="minorBidi"/>
                <w:i/>
                <w:iCs/>
                <w:sz w:val="24"/>
                <w:szCs w:val="24"/>
              </w:rPr>
              <w:t>Qualitative</w:t>
            </w:r>
            <w:proofErr w:type="spellEnd"/>
            <w:r w:rsidRPr="00AA2501">
              <w:rPr>
                <w:rFonts w:ascii="Corbel" w:hAnsi="Corbel" w:cstheme="min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A2501">
              <w:rPr>
                <w:rFonts w:ascii="Corbel" w:hAnsi="Corbel" w:cstheme="minorBidi"/>
                <w:i/>
                <w:iCs/>
                <w:sz w:val="24"/>
                <w:szCs w:val="24"/>
              </w:rPr>
              <w:t>Sociology</w:t>
            </w:r>
            <w:proofErr w:type="spellEnd"/>
            <w:r w:rsidRPr="00AA2501">
              <w:rPr>
                <w:rFonts w:ascii="Corbel" w:hAnsi="Corbel" w:cstheme="minorBid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A2501">
              <w:rPr>
                <w:rFonts w:ascii="Corbel" w:hAnsi="Corbel" w:cstheme="minorBidi"/>
                <w:i/>
                <w:iCs/>
                <w:sz w:val="24"/>
                <w:szCs w:val="24"/>
              </w:rPr>
              <w:t>Reviev</w:t>
            </w:r>
            <w:proofErr w:type="spellEnd"/>
            <w:r w:rsidRPr="00AA2501">
              <w:rPr>
                <w:rFonts w:ascii="Corbel" w:hAnsi="Corbel" w:cstheme="minorBidi"/>
                <w:sz w:val="24"/>
                <w:szCs w:val="24"/>
              </w:rPr>
              <w:t xml:space="preserve">. 16, 4, 212-247. </w:t>
            </w:r>
            <w:r w:rsidRPr="00AA2501">
              <w:t>DOI: http://dx.doi.org/10.18778/1733-8077.16.4.13</w:t>
            </w:r>
          </w:p>
          <w:p w:rsidRPr="00C74177" w:rsidR="001205C5" w:rsidP="1B89ADFF" w:rsidRDefault="001205C5" w14:paraId="0BCA980D" w14:textId="77777777">
            <w:pPr>
              <w:pStyle w:val="Punktygwne"/>
              <w:spacing w:before="0" w:after="0"/>
              <w:jc w:val="both"/>
              <w:rPr>
                <w:rFonts w:ascii="Corbel" w:hAnsi="Corbel" w:cstheme="minorBidi"/>
                <w:b w:val="0"/>
                <w:smallCaps w:val="0"/>
                <w:color w:val="000000"/>
              </w:rPr>
            </w:pPr>
            <w:r w:rsidRPr="00AA2501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Gruszczyński L. (2005). </w:t>
            </w:r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  <w:color w:val="000000" w:themeColor="text1"/>
              </w:rPr>
              <w:t xml:space="preserve">Kwestionariusze w socjologii. Budowa narzędzi do badań </w:t>
            </w:r>
            <w:proofErr w:type="spellStart"/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  <w:color w:val="000000" w:themeColor="text1"/>
              </w:rPr>
              <w:t>surveyowych</w:t>
            </w:r>
            <w:proofErr w:type="spellEnd"/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. Katowice: Wydawnictwo Uniwersytetu Śląskiego.</w:t>
            </w:r>
          </w:p>
          <w:p w:rsidRPr="00C74177" w:rsidR="001205C5" w:rsidP="1B89ADFF" w:rsidRDefault="001205C5" w14:paraId="68D2549F" w14:textId="77777777">
            <w:pPr>
              <w:pStyle w:val="Punktygwne"/>
              <w:spacing w:before="0" w:after="0"/>
              <w:jc w:val="both"/>
              <w:rPr>
                <w:rFonts w:ascii="Corbel" w:hAnsi="Corbel" w:cstheme="minorBidi"/>
                <w:b w:val="0"/>
                <w:smallCaps w:val="0"/>
                <w:color w:val="000000"/>
              </w:rPr>
            </w:pPr>
            <w:proofErr w:type="spellStart"/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Malikowski</w:t>
            </w:r>
            <w:proofErr w:type="spellEnd"/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 xml:space="preserve"> M., Niezgoda M. (1997). </w:t>
            </w:r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  <w:color w:val="000000" w:themeColor="text1"/>
              </w:rPr>
              <w:t>Badania empiryczne w socjologii: wybór tekstów</w:t>
            </w:r>
            <w:r w:rsidRPr="1B89ADFF">
              <w:rPr>
                <w:rFonts w:ascii="Corbel" w:hAnsi="Corbel" w:cstheme="minorBidi"/>
                <w:b w:val="0"/>
                <w:smallCaps w:val="0"/>
                <w:color w:val="000000" w:themeColor="text1"/>
              </w:rPr>
              <w:t>. T. 1 i 2. Tyczyn: Wyższa Szkoła Społeczno-Gospodarcza w Tyczynie.</w:t>
            </w:r>
          </w:p>
          <w:p w:rsidRPr="00C74177" w:rsidR="001205C5" w:rsidP="1B89ADFF" w:rsidRDefault="001205C5" w14:paraId="4648E4A3" w14:textId="77777777">
            <w:pPr>
              <w:shd w:val="clear" w:color="auto" w:fill="FFFFFF" w:themeFill="background1"/>
              <w:spacing w:after="0"/>
              <w:jc w:val="both"/>
              <w:rPr>
                <w:rFonts w:ascii="Corbel" w:hAnsi="Corbel" w:cstheme="minorBidi"/>
                <w:sz w:val="24"/>
                <w:szCs w:val="24"/>
              </w:rPr>
            </w:pPr>
            <w:proofErr w:type="spellStart"/>
            <w:r w:rsidRPr="1B89ADFF">
              <w:rPr>
                <w:rFonts w:ascii="Corbel" w:hAnsi="Corbel" w:cstheme="minorBidi"/>
                <w:sz w:val="24"/>
                <w:szCs w:val="24"/>
              </w:rPr>
              <w:lastRenderedPageBreak/>
              <w:t>Mayntz</w:t>
            </w:r>
            <w:proofErr w:type="spellEnd"/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 R., K., Holm, P., </w:t>
            </w:r>
            <w:proofErr w:type="spellStart"/>
            <w:r w:rsidRPr="1B89ADFF">
              <w:rPr>
                <w:rFonts w:ascii="Corbel" w:hAnsi="Corbel" w:cstheme="minorBidi"/>
                <w:sz w:val="24"/>
                <w:szCs w:val="24"/>
              </w:rPr>
              <w:t>Hübner</w:t>
            </w:r>
            <w:proofErr w:type="spellEnd"/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. (1985). </w:t>
            </w:r>
            <w:r w:rsidRPr="1B89ADFF">
              <w:rPr>
                <w:rFonts w:ascii="Corbel" w:hAnsi="Corbel" w:cstheme="minorBidi"/>
                <w:i/>
                <w:iCs/>
                <w:sz w:val="24"/>
                <w:szCs w:val="24"/>
              </w:rPr>
              <w:t>Wprowadzenie do metod socjologii empirycznej</w:t>
            </w:r>
            <w:r w:rsidRPr="1B89ADFF">
              <w:rPr>
                <w:rFonts w:ascii="Corbel" w:hAnsi="Corbel" w:cstheme="minorBidi"/>
                <w:sz w:val="24"/>
                <w:szCs w:val="24"/>
              </w:rPr>
              <w:t>. Warszawa: Państwowe Wydawnictwo Naukowe.</w:t>
            </w:r>
          </w:p>
          <w:p w:rsidRPr="00C74177" w:rsidR="001205C5" w:rsidP="1B89ADFF" w:rsidRDefault="001205C5" w14:paraId="66F8E947" w14:textId="77777777">
            <w:pPr>
              <w:shd w:val="clear" w:color="auto" w:fill="FFFFFF" w:themeFill="background1"/>
              <w:spacing w:after="0"/>
              <w:jc w:val="both"/>
              <w:rPr>
                <w:rFonts w:ascii="Corbel" w:hAnsi="Corbel" w:cstheme="minorBidi"/>
                <w:sz w:val="24"/>
                <w:szCs w:val="24"/>
              </w:rPr>
            </w:pPr>
            <w:proofErr w:type="spellStart"/>
            <w:r w:rsidRPr="1B89ADFF">
              <w:rPr>
                <w:rFonts w:ascii="Corbel" w:hAnsi="Corbel" w:cstheme="minorBidi"/>
                <w:sz w:val="24"/>
                <w:szCs w:val="24"/>
              </w:rPr>
              <w:t>Silverman</w:t>
            </w:r>
            <w:proofErr w:type="spellEnd"/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 D. (2012). </w:t>
            </w:r>
            <w:r w:rsidRPr="1B89ADFF">
              <w:rPr>
                <w:rFonts w:ascii="Corbel" w:hAnsi="Corbel" w:cstheme="minorBidi"/>
                <w:i/>
                <w:iCs/>
                <w:sz w:val="24"/>
                <w:szCs w:val="24"/>
              </w:rPr>
              <w:t>Prowadzenie badań jakościowych</w:t>
            </w:r>
            <w:r w:rsidRPr="1B89ADFF">
              <w:rPr>
                <w:rFonts w:ascii="Corbel" w:hAnsi="Corbel" w:cstheme="minorBidi"/>
                <w:sz w:val="24"/>
                <w:szCs w:val="24"/>
              </w:rPr>
              <w:t>. Warszawa: Wydawnictwo Naukowe PWN.</w:t>
            </w:r>
          </w:p>
          <w:p w:rsidR="001205C5" w:rsidP="1B89ADFF" w:rsidRDefault="001205C5" w14:paraId="30082AA8" w14:textId="77777777">
            <w:pPr>
              <w:shd w:val="clear" w:color="auto" w:fill="FFFFFF" w:themeFill="background1"/>
              <w:spacing w:after="0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Sztabiński P. B., Sawiński Z., Sztabiński F. (red.). (2005). </w:t>
            </w:r>
            <w:proofErr w:type="spellStart"/>
            <w:r w:rsidRPr="1B89ADFF">
              <w:rPr>
                <w:rFonts w:ascii="Corbel" w:hAnsi="Corbel" w:cstheme="minorBidi"/>
                <w:i/>
                <w:iCs/>
                <w:sz w:val="24"/>
                <w:szCs w:val="24"/>
              </w:rPr>
              <w:t>Fieldwork</w:t>
            </w:r>
            <w:proofErr w:type="spellEnd"/>
            <w:r w:rsidRPr="1B89ADFF">
              <w:rPr>
                <w:rFonts w:ascii="Corbel" w:hAnsi="Corbel" w:cstheme="minorBidi"/>
                <w:i/>
                <w:iCs/>
                <w:sz w:val="24"/>
                <w:szCs w:val="24"/>
              </w:rPr>
              <w:t xml:space="preserve"> Jest sztuką</w:t>
            </w:r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. Warszawa: Wydawnictwo </w:t>
            </w:r>
            <w:proofErr w:type="spellStart"/>
            <w:r w:rsidRPr="1B89ADFF">
              <w:rPr>
                <w:rFonts w:ascii="Corbel" w:hAnsi="Corbel" w:cstheme="minorBidi"/>
                <w:sz w:val="24"/>
                <w:szCs w:val="24"/>
              </w:rPr>
              <w:t>IFiS</w:t>
            </w:r>
            <w:proofErr w:type="spellEnd"/>
            <w:r w:rsidRPr="1B89ADFF">
              <w:rPr>
                <w:rFonts w:ascii="Corbel" w:hAnsi="Corbel" w:cstheme="minorBidi"/>
                <w:sz w:val="24"/>
                <w:szCs w:val="24"/>
              </w:rPr>
              <w:t xml:space="preserve"> PAN.</w:t>
            </w:r>
          </w:p>
          <w:p w:rsidRPr="00C74177" w:rsidR="001205C5" w:rsidP="1B89ADFF" w:rsidRDefault="001205C5" w14:paraId="70B83222" w14:textId="77777777">
            <w:pPr>
              <w:shd w:val="clear" w:color="auto" w:fill="FFFFFF" w:themeFill="background1"/>
              <w:spacing w:after="0"/>
              <w:jc w:val="both"/>
              <w:rPr>
                <w:rFonts w:ascii="Corbel" w:hAnsi="Corbel" w:cstheme="minorBidi"/>
                <w:sz w:val="24"/>
                <w:szCs w:val="24"/>
              </w:rPr>
            </w:pPr>
            <w:r w:rsidRPr="1B89ADFF">
              <w:rPr>
                <w:rFonts w:ascii="Corbel" w:hAnsi="Corbel" w:cstheme="minorBidi"/>
                <w:sz w:val="24"/>
                <w:szCs w:val="24"/>
              </w:rPr>
              <w:t>http://www.rcin.org.pl/Content/37471/WA004_54527_W8057_Sztabinski-Field_roh.pdf</w:t>
            </w:r>
          </w:p>
          <w:p w:rsidRPr="00C94FD1" w:rsidR="00C94FD1" w:rsidP="1B89ADFF" w:rsidRDefault="001205C5" w14:paraId="7F1DD50F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1B89ADFF">
              <w:rPr>
                <w:rFonts w:ascii="Corbel" w:hAnsi="Corbel" w:cstheme="minorBidi"/>
                <w:b w:val="0"/>
                <w:smallCaps w:val="0"/>
              </w:rPr>
              <w:t xml:space="preserve">Sztumski J. 2010. </w:t>
            </w:r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</w:rPr>
              <w:t>Wstęp do metod i technik badan społecznych</w:t>
            </w:r>
            <w:r w:rsidRPr="1B89ADFF">
              <w:rPr>
                <w:rFonts w:ascii="Corbel" w:hAnsi="Corbel" w:cstheme="minorBidi"/>
                <w:b w:val="0"/>
                <w:smallCaps w:val="0"/>
              </w:rPr>
              <w:t>.</w:t>
            </w:r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</w:rPr>
              <w:t xml:space="preserve"> </w:t>
            </w:r>
            <w:r w:rsidRPr="1B89ADFF">
              <w:rPr>
                <w:rFonts w:ascii="Corbel" w:hAnsi="Corbel" w:cstheme="minorBidi"/>
                <w:b w:val="0"/>
                <w:smallCaps w:val="0"/>
              </w:rPr>
              <w:t>Warszawa:</w:t>
            </w:r>
            <w:r w:rsidRPr="1B89ADFF">
              <w:rPr>
                <w:rFonts w:ascii="Corbel" w:hAnsi="Corbel" w:cstheme="minorBidi"/>
                <w:b w:val="0"/>
                <w:i/>
                <w:iCs/>
                <w:smallCaps w:val="0"/>
              </w:rPr>
              <w:t xml:space="preserve"> </w:t>
            </w:r>
            <w:r w:rsidRPr="1B89ADFF">
              <w:rPr>
                <w:rFonts w:ascii="Corbel" w:hAnsi="Corbel" w:cstheme="minorBidi"/>
                <w:b w:val="0"/>
                <w:smallCaps w:val="0"/>
              </w:rPr>
              <w:t>Wydawnictwo Uniwersytetu Śląskiego.</w:t>
            </w:r>
          </w:p>
        </w:tc>
      </w:tr>
    </w:tbl>
    <w:p w:rsidRPr="009C54AE" w:rsidR="0085747A" w:rsidP="009C54AE" w:rsidRDefault="0085747A" w14:paraId="2946DB8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E6AC2" w:rsidP="00F83B28" w:rsidRDefault="00BE6AC2" w14:paraId="5997CC1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E6AC2" w:rsidR="00BE6AC2" w:rsidP="00BE6AC2" w:rsidRDefault="00BE6AC2" w14:paraId="110FFD37" w14:textId="77777777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pl-PL"/>
        </w:rPr>
      </w:pPr>
    </w:p>
    <w:p w:rsidRPr="00BE6AC2" w:rsidR="00BE6AC2" w:rsidP="00BE6AC2" w:rsidRDefault="00BE6AC2" w14:paraId="6B699379" w14:textId="77777777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pl-PL"/>
        </w:rPr>
      </w:pPr>
    </w:p>
    <w:p w:rsidRPr="009C54AE" w:rsidR="00BE6AC2" w:rsidP="00F83B28" w:rsidRDefault="00BE6AC2" w14:paraId="3FE9F23F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9C54AE" w:rsidR="00BE6AC2" w:rsidSect="00E21A8B">
      <w:footerReference w:type="default" r:id="rId11"/>
      <w:pgSz w:w="11906" w:h="16838" w:orient="portrait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64F80" w:rsidP="00C16ABF" w:rsidRDefault="00464F80" w14:paraId="2F15450D" w14:textId="77777777">
      <w:pPr>
        <w:spacing w:after="0" w:line="240" w:lineRule="auto"/>
      </w:pPr>
      <w:r>
        <w:separator/>
      </w:r>
    </w:p>
  </w:endnote>
  <w:endnote w:type="continuationSeparator" w:id="0">
    <w:p w:rsidR="00464F80" w:rsidP="00C16ABF" w:rsidRDefault="00464F80" w14:paraId="452D147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3085792"/>
      <w:docPartObj>
        <w:docPartGallery w:val="Page Numbers (Bottom of Page)"/>
        <w:docPartUnique/>
      </w:docPartObj>
    </w:sdtPr>
    <w:sdtContent>
      <w:p w:rsidR="00BE6AC2" w:rsidRDefault="00067AAE" w14:paraId="0EB546F9" w14:textId="77777777">
        <w:pPr>
          <w:pStyle w:val="Stopka"/>
          <w:jc w:val="center"/>
        </w:pPr>
        <w:r>
          <w:fldChar w:fldCharType="begin"/>
        </w:r>
        <w:r w:rsidR="00BE6AC2">
          <w:instrText>PAGE   \* MERGEFORMAT</w:instrText>
        </w:r>
        <w:r>
          <w:fldChar w:fldCharType="separate"/>
        </w:r>
        <w:r w:rsidR="00220695">
          <w:rPr>
            <w:noProof/>
          </w:rPr>
          <w:t>2</w:t>
        </w:r>
        <w:r>
          <w:fldChar w:fldCharType="end"/>
        </w:r>
      </w:p>
    </w:sdtContent>
  </w:sdt>
  <w:p w:rsidR="00BE6AC2" w:rsidRDefault="00BE6AC2" w14:paraId="1F72F64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64F80" w:rsidP="00C16ABF" w:rsidRDefault="00464F80" w14:paraId="1D3A7314" w14:textId="77777777">
      <w:pPr>
        <w:spacing w:after="0" w:line="240" w:lineRule="auto"/>
      </w:pPr>
      <w:r>
        <w:separator/>
      </w:r>
    </w:p>
  </w:footnote>
  <w:footnote w:type="continuationSeparator" w:id="0">
    <w:p w:rsidR="00464F80" w:rsidP="00C16ABF" w:rsidRDefault="00464F80" w14:paraId="2C72EFEB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31C7B"/>
    <w:multiLevelType w:val="hybridMultilevel"/>
    <w:tmpl w:val="BC7C8F88"/>
    <w:lvl w:ilvl="0" w:tplc="0415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 w15:restartNumberingAfterBreak="0">
    <w:nsid w:val="1B391FEA"/>
    <w:multiLevelType w:val="hybridMultilevel"/>
    <w:tmpl w:val="AF1090B6"/>
    <w:lvl w:ilvl="0" w:tplc="0415000F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DE786F"/>
    <w:multiLevelType w:val="hybridMultilevel"/>
    <w:tmpl w:val="FD7891CA"/>
    <w:lvl w:ilvl="0" w:tplc="02D280BA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w w:val="10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C2F4D"/>
    <w:multiLevelType w:val="hybridMultilevel"/>
    <w:tmpl w:val="115652AA"/>
    <w:lvl w:ilvl="0" w:tplc="0415000F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5" w15:restartNumberingAfterBreak="0">
    <w:nsid w:val="2EF81E89"/>
    <w:multiLevelType w:val="hybridMultilevel"/>
    <w:tmpl w:val="41FE4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273310"/>
    <w:multiLevelType w:val="hybridMultilevel"/>
    <w:tmpl w:val="E4726B16"/>
    <w:lvl w:ilvl="0" w:tplc="0415000F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9" w:hanging="360"/>
      </w:pPr>
    </w:lvl>
    <w:lvl w:ilvl="2" w:tplc="0415001B" w:tentative="1">
      <w:start w:val="1"/>
      <w:numFmt w:val="lowerRoman"/>
      <w:lvlText w:val="%3."/>
      <w:lvlJc w:val="right"/>
      <w:pPr>
        <w:ind w:left="1839" w:hanging="180"/>
      </w:pPr>
    </w:lvl>
    <w:lvl w:ilvl="3" w:tplc="0415000F" w:tentative="1">
      <w:start w:val="1"/>
      <w:numFmt w:val="decimal"/>
      <w:lvlText w:val="%4."/>
      <w:lvlJc w:val="left"/>
      <w:pPr>
        <w:ind w:left="2559" w:hanging="360"/>
      </w:pPr>
    </w:lvl>
    <w:lvl w:ilvl="4" w:tplc="04150019" w:tentative="1">
      <w:start w:val="1"/>
      <w:numFmt w:val="lowerLetter"/>
      <w:lvlText w:val="%5."/>
      <w:lvlJc w:val="left"/>
      <w:pPr>
        <w:ind w:left="3279" w:hanging="360"/>
      </w:pPr>
    </w:lvl>
    <w:lvl w:ilvl="5" w:tplc="0415001B" w:tentative="1">
      <w:start w:val="1"/>
      <w:numFmt w:val="lowerRoman"/>
      <w:lvlText w:val="%6."/>
      <w:lvlJc w:val="right"/>
      <w:pPr>
        <w:ind w:left="3999" w:hanging="180"/>
      </w:pPr>
    </w:lvl>
    <w:lvl w:ilvl="6" w:tplc="0415000F" w:tentative="1">
      <w:start w:val="1"/>
      <w:numFmt w:val="decimal"/>
      <w:lvlText w:val="%7."/>
      <w:lvlJc w:val="left"/>
      <w:pPr>
        <w:ind w:left="4719" w:hanging="360"/>
      </w:pPr>
    </w:lvl>
    <w:lvl w:ilvl="7" w:tplc="04150019" w:tentative="1">
      <w:start w:val="1"/>
      <w:numFmt w:val="lowerLetter"/>
      <w:lvlText w:val="%8."/>
      <w:lvlJc w:val="left"/>
      <w:pPr>
        <w:ind w:left="5439" w:hanging="360"/>
      </w:pPr>
    </w:lvl>
    <w:lvl w:ilvl="8" w:tplc="0415001B" w:tentative="1">
      <w:start w:val="1"/>
      <w:numFmt w:val="lowerRoman"/>
      <w:lvlText w:val="%9."/>
      <w:lvlJc w:val="right"/>
      <w:pPr>
        <w:ind w:left="6159" w:hanging="180"/>
      </w:pPr>
    </w:lvl>
  </w:abstractNum>
  <w:num w:numId="1" w16cid:durableId="44914113">
    <w:abstractNumId w:val="2"/>
  </w:num>
  <w:num w:numId="2" w16cid:durableId="1356540742">
    <w:abstractNumId w:val="6"/>
  </w:num>
  <w:num w:numId="3" w16cid:durableId="621764967">
    <w:abstractNumId w:val="4"/>
  </w:num>
  <w:num w:numId="4" w16cid:durableId="1606689338">
    <w:abstractNumId w:val="1"/>
  </w:num>
  <w:num w:numId="5" w16cid:durableId="1780832265">
    <w:abstractNumId w:val="5"/>
  </w:num>
  <w:num w:numId="6" w16cid:durableId="161237704">
    <w:abstractNumId w:val="3"/>
  </w:num>
  <w:num w:numId="7" w16cid:durableId="16453499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2NTA0MbMwsjAxNrBQ0lEKTi0uzszPAykwrAUA/pTxZCwAAAA="/>
  </w:docVars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AAE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05C5"/>
    <w:rsid w:val="00124BFF"/>
    <w:rsid w:val="0012560E"/>
    <w:rsid w:val="00127108"/>
    <w:rsid w:val="00134B13"/>
    <w:rsid w:val="00146BC0"/>
    <w:rsid w:val="001534FB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3A68"/>
    <w:rsid w:val="002144C0"/>
    <w:rsid w:val="00220695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CCF"/>
    <w:rsid w:val="00323412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A02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33CE"/>
    <w:rsid w:val="004362C6"/>
    <w:rsid w:val="00437FA2"/>
    <w:rsid w:val="00445970"/>
    <w:rsid w:val="0045729E"/>
    <w:rsid w:val="00461EFC"/>
    <w:rsid w:val="00462FB5"/>
    <w:rsid w:val="00464F80"/>
    <w:rsid w:val="004652C2"/>
    <w:rsid w:val="004706D1"/>
    <w:rsid w:val="00471326"/>
    <w:rsid w:val="00472687"/>
    <w:rsid w:val="0047598D"/>
    <w:rsid w:val="004840FD"/>
    <w:rsid w:val="00490F7D"/>
    <w:rsid w:val="00491678"/>
    <w:rsid w:val="004923A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CFE"/>
    <w:rsid w:val="0059484D"/>
    <w:rsid w:val="005A0855"/>
    <w:rsid w:val="005A3196"/>
    <w:rsid w:val="005C080F"/>
    <w:rsid w:val="005C55E5"/>
    <w:rsid w:val="005C696A"/>
    <w:rsid w:val="005E6E85"/>
    <w:rsid w:val="005F2F90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39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7C3"/>
    <w:rsid w:val="0071620A"/>
    <w:rsid w:val="00724677"/>
    <w:rsid w:val="00725459"/>
    <w:rsid w:val="007327BD"/>
    <w:rsid w:val="00734608"/>
    <w:rsid w:val="00745302"/>
    <w:rsid w:val="007461D6"/>
    <w:rsid w:val="0074625F"/>
    <w:rsid w:val="00746EC8"/>
    <w:rsid w:val="00763BF1"/>
    <w:rsid w:val="00766FD4"/>
    <w:rsid w:val="0078168C"/>
    <w:rsid w:val="00787C2A"/>
    <w:rsid w:val="00790E27"/>
    <w:rsid w:val="007A4022"/>
    <w:rsid w:val="007A6E6E"/>
    <w:rsid w:val="007B0B6E"/>
    <w:rsid w:val="007C3299"/>
    <w:rsid w:val="007C3BCC"/>
    <w:rsid w:val="007C4546"/>
    <w:rsid w:val="007D6E56"/>
    <w:rsid w:val="007F1652"/>
    <w:rsid w:val="007F4155"/>
    <w:rsid w:val="0081554D"/>
    <w:rsid w:val="0081707E"/>
    <w:rsid w:val="00827BB2"/>
    <w:rsid w:val="008322C8"/>
    <w:rsid w:val="008449B3"/>
    <w:rsid w:val="0085747A"/>
    <w:rsid w:val="00867BE8"/>
    <w:rsid w:val="00884922"/>
    <w:rsid w:val="00885F64"/>
    <w:rsid w:val="008917F9"/>
    <w:rsid w:val="0089604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F00"/>
    <w:rsid w:val="00997F14"/>
    <w:rsid w:val="009A78D9"/>
    <w:rsid w:val="009C0D20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775"/>
    <w:rsid w:val="00A20F5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83B"/>
    <w:rsid w:val="00A84C85"/>
    <w:rsid w:val="00A97DE1"/>
    <w:rsid w:val="00AA250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C79"/>
    <w:rsid w:val="00B40ADB"/>
    <w:rsid w:val="00B43B77"/>
    <w:rsid w:val="00B43E80"/>
    <w:rsid w:val="00B45EB9"/>
    <w:rsid w:val="00B607DB"/>
    <w:rsid w:val="00B66529"/>
    <w:rsid w:val="00B75946"/>
    <w:rsid w:val="00B8056E"/>
    <w:rsid w:val="00B819C8"/>
    <w:rsid w:val="00B82308"/>
    <w:rsid w:val="00B90885"/>
    <w:rsid w:val="00B95F56"/>
    <w:rsid w:val="00BB520A"/>
    <w:rsid w:val="00BD3869"/>
    <w:rsid w:val="00BD66E9"/>
    <w:rsid w:val="00BD6FF4"/>
    <w:rsid w:val="00BE2517"/>
    <w:rsid w:val="00BE6AC2"/>
    <w:rsid w:val="00BF2C41"/>
    <w:rsid w:val="00BF2E2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FD1"/>
    <w:rsid w:val="00CA2B96"/>
    <w:rsid w:val="00CA5089"/>
    <w:rsid w:val="00CD5AF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A8B"/>
    <w:rsid w:val="00E21E7D"/>
    <w:rsid w:val="00E226E2"/>
    <w:rsid w:val="00E22FBC"/>
    <w:rsid w:val="00E24BF5"/>
    <w:rsid w:val="00E25338"/>
    <w:rsid w:val="00E255AD"/>
    <w:rsid w:val="00E5107D"/>
    <w:rsid w:val="00E51E44"/>
    <w:rsid w:val="00E63348"/>
    <w:rsid w:val="00E77E88"/>
    <w:rsid w:val="00E8107D"/>
    <w:rsid w:val="00E8507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E01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AC"/>
    <w:rsid w:val="00FF016A"/>
    <w:rsid w:val="00FF1401"/>
    <w:rsid w:val="00FF5E7D"/>
    <w:rsid w:val="08031FBA"/>
    <w:rsid w:val="1B89ADFF"/>
    <w:rsid w:val="1F803DD2"/>
    <w:rsid w:val="2AEF3C61"/>
    <w:rsid w:val="30799444"/>
    <w:rsid w:val="37F8A859"/>
    <w:rsid w:val="4675B83A"/>
    <w:rsid w:val="477FBCAF"/>
    <w:rsid w:val="4BE5DCEF"/>
    <w:rsid w:val="4EFA6CCE"/>
    <w:rsid w:val="52011CEF"/>
    <w:rsid w:val="5862CB77"/>
    <w:rsid w:val="588826B7"/>
    <w:rsid w:val="5E2882C4"/>
    <w:rsid w:val="5F0F0363"/>
    <w:rsid w:val="7F1A7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87050"/>
  <w15:docId w15:val="{DEEDDCF1-1310-406B-99D0-F93CEE81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AkapitzlistZnak" w:customStyle="1">
    <w:name w:val="Akapit z listą Znak"/>
    <w:link w:val="Akapitzlist"/>
    <w:uiPriority w:val="34"/>
    <w:rsid w:val="00E255A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2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2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8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EA7AAD-FC0C-47EA-968C-C477FADBB1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80D39-0BE8-4198-86D5-794FF929CF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D5BDC0-EB91-4C70-A425-1C0D93C9A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E239C6-B1AB-45AD-BBDE-6DEF9A029E4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14</revision>
  <lastPrinted>2019-02-06T12:12:00.0000000Z</lastPrinted>
  <dcterms:created xsi:type="dcterms:W3CDTF">2021-09-17T11:12:00.0000000Z</dcterms:created>
  <dcterms:modified xsi:type="dcterms:W3CDTF">2024-08-06T11:04:45.8636154Z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